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81" w:rsidRDefault="003D4D52" w:rsidP="003D4D5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昆明动物所</w:t>
      </w:r>
      <w:r w:rsidR="002861AE" w:rsidRPr="003D4D52">
        <w:rPr>
          <w:rFonts w:hint="eastAsia"/>
          <w:b/>
          <w:sz w:val="44"/>
          <w:szCs w:val="44"/>
        </w:rPr>
        <w:t>关于举行</w:t>
      </w:r>
      <w:r w:rsidR="007C03FA">
        <w:rPr>
          <w:rFonts w:hint="eastAsia"/>
          <w:b/>
          <w:sz w:val="44"/>
          <w:szCs w:val="44"/>
        </w:rPr>
        <w:t>建所</w:t>
      </w:r>
      <w:r w:rsidR="007C03FA">
        <w:rPr>
          <w:rFonts w:hint="eastAsia"/>
          <w:b/>
          <w:sz w:val="44"/>
          <w:szCs w:val="44"/>
        </w:rPr>
        <w:t>60</w:t>
      </w:r>
      <w:r w:rsidR="007C03FA">
        <w:rPr>
          <w:rFonts w:hint="eastAsia"/>
          <w:b/>
          <w:sz w:val="44"/>
          <w:szCs w:val="44"/>
        </w:rPr>
        <w:t>周年系列活动——</w:t>
      </w:r>
      <w:r w:rsidR="002861AE" w:rsidRPr="003D4D52">
        <w:rPr>
          <w:rFonts w:hint="eastAsia"/>
          <w:b/>
          <w:sz w:val="44"/>
          <w:szCs w:val="44"/>
        </w:rPr>
        <w:t>“七一”歌咏比赛的通知</w:t>
      </w:r>
    </w:p>
    <w:p w:rsidR="003D4D52" w:rsidRPr="003D4D52" w:rsidRDefault="003D4D52" w:rsidP="003D4D52">
      <w:pPr>
        <w:jc w:val="center"/>
        <w:rPr>
          <w:b/>
          <w:sz w:val="44"/>
          <w:szCs w:val="44"/>
        </w:rPr>
      </w:pPr>
    </w:p>
    <w:p w:rsidR="002861AE" w:rsidRPr="003D4D52" w:rsidRDefault="003D4D52" w:rsidP="0061387A">
      <w:pPr>
        <w:spacing w:line="560" w:lineRule="exact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各党支部、工会小组</w:t>
      </w:r>
      <w:r w:rsidR="002861AE" w:rsidRPr="003D4D52">
        <w:rPr>
          <w:rFonts w:ascii="仿宋" w:eastAsia="仿宋" w:hAnsi="仿宋" w:hint="eastAsia"/>
          <w:sz w:val="32"/>
          <w:szCs w:val="32"/>
        </w:rPr>
        <w:t>：</w:t>
      </w:r>
    </w:p>
    <w:p w:rsidR="002861AE" w:rsidRPr="003D4D52" w:rsidRDefault="002861AE" w:rsidP="006138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为深入学习贯彻</w:t>
      </w:r>
      <w:r w:rsidR="003D4D52">
        <w:rPr>
          <w:rFonts w:ascii="仿宋" w:eastAsia="仿宋" w:hAnsi="仿宋" w:hint="eastAsia"/>
          <w:sz w:val="32"/>
          <w:szCs w:val="32"/>
        </w:rPr>
        <w:t>习近平新时代中国特色社会主义思想和</w:t>
      </w:r>
      <w:r w:rsidR="003D4D52" w:rsidRPr="003D4D52">
        <w:rPr>
          <w:rFonts w:ascii="仿宋" w:eastAsia="仿宋" w:hAnsi="仿宋" w:hint="eastAsia"/>
          <w:sz w:val="32"/>
          <w:szCs w:val="32"/>
        </w:rPr>
        <w:t>党的十九大精神</w:t>
      </w:r>
      <w:r w:rsidRPr="003D4D52">
        <w:rPr>
          <w:rFonts w:ascii="仿宋" w:eastAsia="仿宋" w:hAnsi="仿宋" w:hint="eastAsia"/>
          <w:sz w:val="32"/>
          <w:szCs w:val="32"/>
        </w:rPr>
        <w:t>，</w:t>
      </w:r>
      <w:r w:rsidR="003D4D52">
        <w:rPr>
          <w:rFonts w:ascii="仿宋" w:eastAsia="仿宋" w:hAnsi="仿宋" w:hint="eastAsia"/>
          <w:sz w:val="32"/>
          <w:szCs w:val="32"/>
        </w:rPr>
        <w:t>庆祝新中国成立70周年、中科院建院70周年和研究所成立60周年，增强研究所干部职工学生的国家、民族自豪感和向心力，展现良好创新精神风貌，积极营造健康向上的创新文化氛围。按照昆明分院新中国成立70周年和建院70周年系列主题活动方案，结合研究所实际，</w:t>
      </w:r>
      <w:r w:rsidRPr="003D4D52">
        <w:rPr>
          <w:rFonts w:ascii="仿宋" w:eastAsia="仿宋" w:hAnsi="仿宋" w:hint="eastAsia"/>
          <w:sz w:val="32"/>
          <w:szCs w:val="32"/>
        </w:rPr>
        <w:t>决定在“七一”前夕，举行</w:t>
      </w:r>
      <w:r w:rsidR="007C03FA" w:rsidRPr="007C03FA">
        <w:rPr>
          <w:rFonts w:ascii="仿宋" w:eastAsia="仿宋" w:hAnsi="仿宋" w:hint="eastAsia"/>
          <w:sz w:val="32"/>
          <w:szCs w:val="32"/>
        </w:rPr>
        <w:t>建所60周年系列活动</w:t>
      </w:r>
      <w:r w:rsidR="007C03FA">
        <w:rPr>
          <w:rFonts w:ascii="仿宋" w:eastAsia="仿宋" w:hAnsi="仿宋" w:hint="eastAsia"/>
          <w:sz w:val="32"/>
          <w:szCs w:val="32"/>
        </w:rPr>
        <w:t>——</w:t>
      </w:r>
      <w:r w:rsidRPr="003D4D52">
        <w:rPr>
          <w:rFonts w:ascii="仿宋" w:eastAsia="仿宋" w:hAnsi="仿宋" w:hint="eastAsia"/>
          <w:sz w:val="32"/>
          <w:szCs w:val="32"/>
        </w:rPr>
        <w:t>“七一”歌咏比赛。</w:t>
      </w:r>
    </w:p>
    <w:p w:rsidR="002861AE" w:rsidRPr="003D4D52" w:rsidRDefault="00D93014" w:rsidP="0061387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 w:rsidR="002861AE" w:rsidRPr="00A10788">
        <w:rPr>
          <w:rFonts w:ascii="仿宋" w:eastAsia="仿宋" w:hAnsi="仿宋" w:hint="eastAsia"/>
          <w:b/>
          <w:sz w:val="32"/>
          <w:szCs w:val="32"/>
        </w:rPr>
        <w:t>、比赛时间：</w:t>
      </w:r>
      <w:r w:rsidR="00D76B1D">
        <w:rPr>
          <w:rFonts w:ascii="仿宋" w:eastAsia="仿宋" w:hAnsi="仿宋" w:hint="eastAsia"/>
          <w:sz w:val="32"/>
          <w:szCs w:val="32"/>
        </w:rPr>
        <w:t>暂定</w:t>
      </w:r>
      <w:r w:rsidR="002861AE" w:rsidRPr="003D4D52">
        <w:rPr>
          <w:rFonts w:ascii="仿宋" w:eastAsia="仿宋" w:hAnsi="仿宋" w:hint="eastAsia"/>
          <w:sz w:val="32"/>
          <w:szCs w:val="32"/>
        </w:rPr>
        <w:t>201</w:t>
      </w:r>
      <w:r w:rsidR="003D4D52">
        <w:rPr>
          <w:rFonts w:ascii="仿宋" w:eastAsia="仿宋" w:hAnsi="仿宋" w:hint="eastAsia"/>
          <w:sz w:val="32"/>
          <w:szCs w:val="32"/>
        </w:rPr>
        <w:t>9</w:t>
      </w:r>
      <w:r w:rsidR="002861AE" w:rsidRPr="003D4D52">
        <w:rPr>
          <w:rFonts w:ascii="仿宋" w:eastAsia="仿宋" w:hAnsi="仿宋" w:hint="eastAsia"/>
          <w:sz w:val="32"/>
          <w:szCs w:val="32"/>
        </w:rPr>
        <w:t>年6月28日（周</w:t>
      </w:r>
      <w:r w:rsidR="00D76B1D">
        <w:rPr>
          <w:rFonts w:ascii="仿宋" w:eastAsia="仿宋" w:hAnsi="仿宋" w:hint="eastAsia"/>
          <w:sz w:val="32"/>
          <w:szCs w:val="32"/>
        </w:rPr>
        <w:t>五</w:t>
      </w:r>
      <w:r w:rsidR="002861AE" w:rsidRPr="003D4D52">
        <w:rPr>
          <w:rFonts w:ascii="仿宋" w:eastAsia="仿宋" w:hAnsi="仿宋" w:hint="eastAsia"/>
          <w:sz w:val="32"/>
          <w:szCs w:val="32"/>
        </w:rPr>
        <w:t>）下午</w:t>
      </w:r>
      <w:r w:rsidR="00D76B1D">
        <w:rPr>
          <w:rFonts w:ascii="仿宋" w:eastAsia="仿宋" w:hAnsi="仿宋" w:hint="eastAsia"/>
          <w:sz w:val="32"/>
          <w:szCs w:val="32"/>
        </w:rPr>
        <w:t>14:00</w:t>
      </w:r>
    </w:p>
    <w:p w:rsidR="002861AE" w:rsidRPr="003D4D52" w:rsidRDefault="00D93014" w:rsidP="0061387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2861AE" w:rsidRPr="00A10788">
        <w:rPr>
          <w:rFonts w:ascii="仿宋" w:eastAsia="仿宋" w:hAnsi="仿宋" w:hint="eastAsia"/>
          <w:b/>
          <w:sz w:val="32"/>
          <w:szCs w:val="32"/>
        </w:rPr>
        <w:t>、比赛地点</w:t>
      </w:r>
      <w:r w:rsidR="00A10788">
        <w:rPr>
          <w:rFonts w:ascii="仿宋" w:eastAsia="仿宋" w:hAnsi="仿宋" w:hint="eastAsia"/>
          <w:b/>
          <w:sz w:val="32"/>
          <w:szCs w:val="32"/>
        </w:rPr>
        <w:t>：</w:t>
      </w:r>
      <w:r w:rsidR="003D4D52">
        <w:rPr>
          <w:rFonts w:ascii="仿宋" w:eastAsia="仿宋" w:hAnsi="仿宋" w:hint="eastAsia"/>
          <w:sz w:val="32"/>
          <w:szCs w:val="32"/>
        </w:rPr>
        <w:t>昆明动物博物馆四楼多功能厅</w:t>
      </w:r>
    </w:p>
    <w:p w:rsidR="002861AE" w:rsidRPr="003D4D52" w:rsidRDefault="00D93014" w:rsidP="0061387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2861AE" w:rsidRPr="00A10788">
        <w:rPr>
          <w:rFonts w:ascii="仿宋" w:eastAsia="仿宋" w:hAnsi="仿宋" w:hint="eastAsia"/>
          <w:b/>
          <w:sz w:val="32"/>
          <w:szCs w:val="32"/>
        </w:rPr>
        <w:t>、参赛单位：</w:t>
      </w:r>
      <w:r w:rsidR="002861AE" w:rsidRPr="003D4D52">
        <w:rPr>
          <w:rFonts w:ascii="仿宋" w:eastAsia="仿宋" w:hAnsi="仿宋" w:hint="eastAsia"/>
          <w:sz w:val="32"/>
          <w:szCs w:val="32"/>
        </w:rPr>
        <w:t>以</w:t>
      </w:r>
      <w:r w:rsidR="00D76B1D">
        <w:rPr>
          <w:rFonts w:ascii="仿宋" w:eastAsia="仿宋" w:hAnsi="仿宋" w:hint="eastAsia"/>
          <w:sz w:val="32"/>
          <w:szCs w:val="32"/>
        </w:rPr>
        <w:t>党支部</w:t>
      </w:r>
      <w:r w:rsidR="002861AE" w:rsidRPr="003D4D52">
        <w:rPr>
          <w:rFonts w:ascii="仿宋" w:eastAsia="仿宋" w:hAnsi="仿宋" w:hint="eastAsia"/>
          <w:sz w:val="32"/>
          <w:szCs w:val="32"/>
        </w:rPr>
        <w:t>为单位组织代表队参赛，参赛人数在20--</w:t>
      </w:r>
      <w:r w:rsidR="00EF12D5">
        <w:rPr>
          <w:rFonts w:ascii="仿宋" w:eastAsia="仿宋" w:hAnsi="仿宋" w:hint="eastAsia"/>
          <w:sz w:val="32"/>
          <w:szCs w:val="32"/>
        </w:rPr>
        <w:t>4</w:t>
      </w:r>
      <w:r w:rsidR="002861AE" w:rsidRPr="003D4D52">
        <w:rPr>
          <w:rFonts w:ascii="仿宋" w:eastAsia="仿宋" w:hAnsi="仿宋" w:hint="eastAsia"/>
          <w:sz w:val="32"/>
          <w:szCs w:val="32"/>
        </w:rPr>
        <w:t>0人之间</w:t>
      </w:r>
      <w:r w:rsidR="00D76B1D">
        <w:rPr>
          <w:rFonts w:ascii="仿宋" w:eastAsia="仿宋" w:hAnsi="仿宋" w:hint="eastAsia"/>
          <w:sz w:val="32"/>
          <w:szCs w:val="32"/>
        </w:rPr>
        <w:t>，</w:t>
      </w:r>
      <w:r w:rsidR="00D76B1D" w:rsidRPr="003D4D52">
        <w:rPr>
          <w:rFonts w:ascii="仿宋" w:eastAsia="仿宋" w:hAnsi="仿宋" w:hint="eastAsia"/>
          <w:sz w:val="32"/>
          <w:szCs w:val="32"/>
        </w:rPr>
        <w:t>设指挥1人。</w:t>
      </w:r>
    </w:p>
    <w:p w:rsidR="002861AE" w:rsidRPr="003D4D52" w:rsidRDefault="00D76B1D" w:rsidP="006138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各党支部</w:t>
      </w:r>
      <w:r w:rsidR="002861AE" w:rsidRPr="003D4D52">
        <w:rPr>
          <w:rFonts w:ascii="仿宋" w:eastAsia="仿宋" w:hAnsi="仿宋" w:hint="eastAsia"/>
          <w:sz w:val="32"/>
          <w:szCs w:val="32"/>
        </w:rPr>
        <w:t>要高度重视，</w:t>
      </w:r>
      <w:r>
        <w:rPr>
          <w:rFonts w:ascii="仿宋" w:eastAsia="仿宋" w:hAnsi="仿宋" w:hint="eastAsia"/>
          <w:sz w:val="32"/>
          <w:szCs w:val="32"/>
        </w:rPr>
        <w:t>要联合对应工会小组发动好所辖部门党员、职工、学生踊跃参加，</w:t>
      </w:r>
      <w:r w:rsidR="002861AE" w:rsidRPr="003D4D52">
        <w:rPr>
          <w:rFonts w:ascii="仿宋" w:eastAsia="仿宋" w:hAnsi="仿宋" w:hint="eastAsia"/>
          <w:sz w:val="32"/>
          <w:szCs w:val="32"/>
        </w:rPr>
        <w:t>精心排练，参赛队员服装整齐，注</w:t>
      </w:r>
      <w:r>
        <w:rPr>
          <w:rFonts w:ascii="仿宋" w:eastAsia="仿宋" w:hAnsi="仿宋" w:hint="eastAsia"/>
          <w:sz w:val="32"/>
          <w:szCs w:val="32"/>
        </w:rPr>
        <w:t>重演唱台风，追求团队风貌和艺术品位的完美统一，以此为契机推动研究所创新</w:t>
      </w:r>
      <w:r w:rsidR="002861AE" w:rsidRPr="003D4D52">
        <w:rPr>
          <w:rFonts w:ascii="仿宋" w:eastAsia="仿宋" w:hAnsi="仿宋" w:hint="eastAsia"/>
          <w:sz w:val="32"/>
          <w:szCs w:val="32"/>
        </w:rPr>
        <w:t>文化建设。</w:t>
      </w:r>
    </w:p>
    <w:p w:rsidR="002861AE" w:rsidRPr="003D4D52" w:rsidRDefault="00D93014" w:rsidP="0061387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2861AE" w:rsidRPr="00A10788">
        <w:rPr>
          <w:rFonts w:ascii="仿宋" w:eastAsia="仿宋" w:hAnsi="仿宋" w:hint="eastAsia"/>
          <w:b/>
          <w:sz w:val="32"/>
          <w:szCs w:val="32"/>
        </w:rPr>
        <w:t>、承办单位：</w:t>
      </w:r>
      <w:r w:rsidR="002861AE" w:rsidRPr="003D4D52">
        <w:rPr>
          <w:rFonts w:ascii="仿宋" w:eastAsia="仿宋" w:hAnsi="仿宋" w:hint="eastAsia"/>
          <w:sz w:val="32"/>
          <w:szCs w:val="32"/>
        </w:rPr>
        <w:t>本次比赛由</w:t>
      </w:r>
      <w:r w:rsidR="00DE296A">
        <w:rPr>
          <w:rFonts w:ascii="仿宋" w:eastAsia="仿宋" w:hAnsi="仿宋" w:hint="eastAsia"/>
          <w:sz w:val="32"/>
          <w:szCs w:val="32"/>
        </w:rPr>
        <w:t>党办、</w:t>
      </w:r>
      <w:r w:rsidR="008300D2">
        <w:rPr>
          <w:rFonts w:ascii="仿宋" w:eastAsia="仿宋" w:hAnsi="仿宋" w:hint="eastAsia"/>
          <w:sz w:val="32"/>
          <w:szCs w:val="32"/>
        </w:rPr>
        <w:t>工会</w:t>
      </w:r>
      <w:r w:rsidR="002861AE" w:rsidRPr="003D4D52">
        <w:rPr>
          <w:rFonts w:ascii="仿宋" w:eastAsia="仿宋" w:hAnsi="仿宋" w:hint="eastAsia"/>
          <w:sz w:val="32"/>
          <w:szCs w:val="32"/>
        </w:rPr>
        <w:t>联合承办。</w:t>
      </w:r>
    </w:p>
    <w:p w:rsidR="002861AE" w:rsidRPr="00DE296A" w:rsidRDefault="00D93014" w:rsidP="0061387A">
      <w:pPr>
        <w:spacing w:line="560" w:lineRule="exact"/>
        <w:ind w:firstLineChars="100" w:firstLine="321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r w:rsidR="002861AE" w:rsidRPr="00A10788">
        <w:rPr>
          <w:rFonts w:ascii="仿宋" w:eastAsia="仿宋" w:hAnsi="仿宋" w:hint="eastAsia"/>
          <w:b/>
          <w:sz w:val="32"/>
          <w:szCs w:val="32"/>
        </w:rPr>
        <w:t>、比赛形式：</w:t>
      </w:r>
      <w:r w:rsidR="002861AE" w:rsidRPr="003D4D52">
        <w:rPr>
          <w:rFonts w:ascii="仿宋" w:eastAsia="仿宋" w:hAnsi="仿宋" w:hint="eastAsia"/>
          <w:sz w:val="32"/>
          <w:szCs w:val="32"/>
        </w:rPr>
        <w:t>每支代表队演唱两首歌曲，其中一首必唱歌曲</w:t>
      </w:r>
      <w:r w:rsidR="008E7DAA">
        <w:rPr>
          <w:rFonts w:ascii="仿宋" w:eastAsia="仿宋" w:hAnsi="仿宋" w:hint="eastAsia"/>
          <w:sz w:val="32"/>
          <w:szCs w:val="32"/>
        </w:rPr>
        <w:t>，可以从</w:t>
      </w:r>
      <w:r w:rsidR="008E7DAA" w:rsidRPr="00DE296A">
        <w:rPr>
          <w:rFonts w:ascii="仿宋" w:eastAsia="仿宋" w:hAnsi="仿宋" w:hint="eastAsia"/>
          <w:sz w:val="32"/>
          <w:szCs w:val="32"/>
        </w:rPr>
        <w:t>《团结就是力量》</w:t>
      </w:r>
      <w:r w:rsidR="00DE296A" w:rsidRPr="00DE296A">
        <w:rPr>
          <w:rFonts w:ascii="仿宋" w:eastAsia="仿宋" w:hAnsi="仿宋" w:hint="eastAsia"/>
          <w:sz w:val="32"/>
          <w:szCs w:val="32"/>
        </w:rPr>
        <w:t>（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>词：</w:t>
      </w:r>
      <w:proofErr w:type="gramStart"/>
      <w:r w:rsidR="00DE296A" w:rsidRPr="00DE296A">
        <w:rPr>
          <w:rFonts w:ascii="Times New Roman" w:eastAsia="仿宋" w:hAnsi="Times New Roman" w:cs="Times New Roman"/>
          <w:sz w:val="32"/>
          <w:szCs w:val="32"/>
        </w:rPr>
        <w:t>牧虹</w:t>
      </w:r>
      <w:proofErr w:type="gramEnd"/>
      <w:r w:rsidR="00DE296A" w:rsidRPr="00DE296A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>曲：卢肃</w:t>
      </w:r>
      <w:r w:rsidR="00DE296A" w:rsidRPr="00DE296A">
        <w:rPr>
          <w:rFonts w:ascii="仿宋" w:eastAsia="仿宋" w:hAnsi="仿宋" w:hint="eastAsia"/>
          <w:sz w:val="32"/>
          <w:szCs w:val="32"/>
        </w:rPr>
        <w:t>）</w:t>
      </w:r>
      <w:r w:rsidR="008E7DAA" w:rsidRPr="00DE296A">
        <w:rPr>
          <w:rFonts w:ascii="仿宋" w:eastAsia="仿宋" w:hAnsi="仿宋" w:hint="eastAsia"/>
          <w:sz w:val="32"/>
          <w:szCs w:val="32"/>
        </w:rPr>
        <w:t>、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>《我和我的祖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lastRenderedPageBreak/>
        <w:t>国》</w:t>
      </w:r>
      <w:r w:rsidR="00DE296A" w:rsidRPr="00DE296A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>词：张藜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>曲：秦咏诚</w:t>
      </w:r>
      <w:r w:rsidR="00DE296A" w:rsidRPr="00DE296A">
        <w:rPr>
          <w:rFonts w:ascii="Times New Roman" w:eastAsia="仿宋" w:hAnsi="Times New Roman" w:cs="Times New Roman" w:hint="eastAsia"/>
          <w:sz w:val="32"/>
          <w:szCs w:val="32"/>
        </w:rPr>
        <w:t>）、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>《没有共产党就没有新中国》</w:t>
      </w:r>
      <w:r w:rsidR="00DE296A" w:rsidRPr="00DE296A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DE296A" w:rsidRPr="00DE296A">
        <w:rPr>
          <w:rFonts w:ascii="Times New Roman" w:eastAsia="仿宋" w:hAnsi="Times New Roman" w:cs="Times New Roman"/>
          <w:sz w:val="32"/>
          <w:szCs w:val="32"/>
        </w:rPr>
        <w:t>词曲：曹火星</w:t>
      </w:r>
      <w:r w:rsidR="00DE296A" w:rsidRPr="00DE296A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E7DAA" w:rsidRPr="00DE296A">
        <w:rPr>
          <w:rFonts w:ascii="仿宋" w:eastAsia="仿宋" w:hAnsi="仿宋" w:hint="eastAsia"/>
          <w:sz w:val="32"/>
          <w:szCs w:val="32"/>
        </w:rPr>
        <w:t>三首歌曲中选择一首</w:t>
      </w:r>
      <w:r w:rsidR="002861AE" w:rsidRPr="00DE296A">
        <w:rPr>
          <w:rFonts w:ascii="仿宋" w:eastAsia="仿宋" w:hAnsi="仿宋" w:hint="eastAsia"/>
          <w:sz w:val="32"/>
          <w:szCs w:val="32"/>
        </w:rPr>
        <w:t>，</w:t>
      </w:r>
      <w:r w:rsidR="002861AE" w:rsidRPr="003D4D52">
        <w:rPr>
          <w:rFonts w:ascii="仿宋" w:eastAsia="仿宋" w:hAnsi="仿宋" w:hint="eastAsia"/>
          <w:sz w:val="32"/>
          <w:szCs w:val="32"/>
        </w:rPr>
        <w:t>另一首歌曲在推荐曲目中自选（见附件</w:t>
      </w:r>
      <w:r w:rsidR="00DE296A">
        <w:rPr>
          <w:rFonts w:ascii="仿宋" w:eastAsia="仿宋" w:hAnsi="仿宋" w:hint="eastAsia"/>
          <w:sz w:val="32"/>
          <w:szCs w:val="32"/>
        </w:rPr>
        <w:t>2</w:t>
      </w:r>
      <w:r w:rsidR="002861AE" w:rsidRPr="003D4D52">
        <w:rPr>
          <w:rFonts w:ascii="仿宋" w:eastAsia="仿宋" w:hAnsi="仿宋" w:hint="eastAsia"/>
          <w:sz w:val="32"/>
          <w:szCs w:val="32"/>
        </w:rPr>
        <w:t>），也可另行选择其他积极向上，</w:t>
      </w:r>
      <w:proofErr w:type="gramStart"/>
      <w:r w:rsidR="002861AE" w:rsidRPr="003D4D52">
        <w:rPr>
          <w:rFonts w:ascii="仿宋" w:eastAsia="仿宋" w:hAnsi="仿宋" w:hint="eastAsia"/>
          <w:sz w:val="32"/>
          <w:szCs w:val="32"/>
        </w:rPr>
        <w:t>传递正</w:t>
      </w:r>
      <w:proofErr w:type="gramEnd"/>
      <w:r w:rsidR="002861AE" w:rsidRPr="003D4D52">
        <w:rPr>
          <w:rFonts w:ascii="仿宋" w:eastAsia="仿宋" w:hAnsi="仿宋" w:hint="eastAsia"/>
          <w:sz w:val="32"/>
          <w:szCs w:val="32"/>
        </w:rPr>
        <w:t>能量的经典曲目。</w:t>
      </w:r>
    </w:p>
    <w:p w:rsidR="002861AE" w:rsidRPr="003D4D52" w:rsidRDefault="002861AE" w:rsidP="006138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演唱形式为合唱，可以增加各种辅助表演形式，如领唱、对唱、轮唱、和声、伴有朗诵等。演唱不设乐队伴奏，</w:t>
      </w:r>
      <w:r w:rsidR="008300D2">
        <w:rPr>
          <w:rFonts w:ascii="仿宋" w:eastAsia="仿宋" w:hAnsi="仿宋" w:hint="eastAsia"/>
          <w:sz w:val="32"/>
          <w:szCs w:val="32"/>
        </w:rPr>
        <w:t>由</w:t>
      </w:r>
      <w:r w:rsidRPr="003D4D52">
        <w:rPr>
          <w:rFonts w:ascii="仿宋" w:eastAsia="仿宋" w:hAnsi="仿宋" w:hint="eastAsia"/>
          <w:sz w:val="32"/>
          <w:szCs w:val="32"/>
        </w:rPr>
        <w:t>参赛单位自备伴奏光碟。</w:t>
      </w:r>
    </w:p>
    <w:p w:rsidR="002861AE" w:rsidRPr="00A10788" w:rsidRDefault="00D93014" w:rsidP="0061387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</w:t>
      </w:r>
      <w:r w:rsidR="002861AE" w:rsidRPr="00A10788">
        <w:rPr>
          <w:rFonts w:ascii="仿宋" w:eastAsia="仿宋" w:hAnsi="仿宋" w:hint="eastAsia"/>
          <w:b/>
          <w:sz w:val="32"/>
          <w:szCs w:val="32"/>
        </w:rPr>
        <w:t>、评奖办法</w:t>
      </w:r>
    </w:p>
    <w:p w:rsidR="002861AE" w:rsidRPr="003D4D52" w:rsidRDefault="00A10788" w:rsidP="006138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评委</w:t>
      </w:r>
      <w:r w:rsidR="002861AE" w:rsidRPr="003D4D52">
        <w:rPr>
          <w:rFonts w:ascii="仿宋" w:eastAsia="仿宋" w:hAnsi="仿宋" w:hint="eastAsia"/>
          <w:sz w:val="32"/>
          <w:szCs w:val="32"/>
        </w:rPr>
        <w:t>组成</w:t>
      </w:r>
      <w:r>
        <w:rPr>
          <w:rFonts w:ascii="仿宋" w:eastAsia="仿宋" w:hAnsi="仿宋" w:hint="eastAsia"/>
          <w:sz w:val="32"/>
          <w:szCs w:val="32"/>
        </w:rPr>
        <w:t>：</w:t>
      </w:r>
      <w:r w:rsidR="00FA6B18" w:rsidRPr="00A35267">
        <w:rPr>
          <w:rFonts w:ascii="仿宋" w:eastAsia="仿宋" w:hAnsi="仿宋" w:hint="eastAsia"/>
          <w:sz w:val="32"/>
          <w:szCs w:val="32"/>
        </w:rPr>
        <w:t>所外邀请2</w:t>
      </w:r>
      <w:r w:rsidR="00901370" w:rsidRPr="00A35267">
        <w:rPr>
          <w:rFonts w:ascii="仿宋" w:eastAsia="仿宋" w:hAnsi="仿宋" w:hint="eastAsia"/>
          <w:sz w:val="32"/>
          <w:szCs w:val="32"/>
        </w:rPr>
        <w:t>-3</w:t>
      </w:r>
      <w:r w:rsidR="00FA6B18" w:rsidRPr="00A35267">
        <w:rPr>
          <w:rFonts w:ascii="仿宋" w:eastAsia="仿宋" w:hAnsi="仿宋" w:hint="eastAsia"/>
          <w:sz w:val="32"/>
          <w:szCs w:val="32"/>
        </w:rPr>
        <w:t>人，所党委2人，工会2人</w:t>
      </w:r>
    </w:p>
    <w:p w:rsidR="002861AE" w:rsidRPr="003D4D52" w:rsidRDefault="002861AE" w:rsidP="006138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本次比赛评出一等奖1个（奖金2000元）、二等奖</w:t>
      </w:r>
      <w:r w:rsidR="0006127D">
        <w:rPr>
          <w:rFonts w:ascii="仿宋" w:eastAsia="仿宋" w:hAnsi="仿宋" w:hint="eastAsia"/>
          <w:sz w:val="32"/>
          <w:szCs w:val="32"/>
        </w:rPr>
        <w:t>2</w:t>
      </w:r>
      <w:r w:rsidRPr="003D4D52">
        <w:rPr>
          <w:rFonts w:ascii="仿宋" w:eastAsia="仿宋" w:hAnsi="仿宋" w:hint="eastAsia"/>
          <w:sz w:val="32"/>
          <w:szCs w:val="32"/>
        </w:rPr>
        <w:t>个（奖金1500元/</w:t>
      </w:r>
      <w:proofErr w:type="gramStart"/>
      <w:r w:rsidRPr="003D4D52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3D4D52">
        <w:rPr>
          <w:rFonts w:ascii="仿宋" w:eastAsia="仿宋" w:hAnsi="仿宋" w:hint="eastAsia"/>
          <w:sz w:val="32"/>
          <w:szCs w:val="32"/>
        </w:rPr>
        <w:t>）、三等奖</w:t>
      </w:r>
      <w:r w:rsidR="00A10788">
        <w:rPr>
          <w:rFonts w:ascii="仿宋" w:eastAsia="仿宋" w:hAnsi="仿宋" w:hint="eastAsia"/>
          <w:sz w:val="32"/>
          <w:szCs w:val="32"/>
        </w:rPr>
        <w:t>5</w:t>
      </w:r>
      <w:r w:rsidRPr="003D4D52">
        <w:rPr>
          <w:rFonts w:ascii="仿宋" w:eastAsia="仿宋" w:hAnsi="仿宋" w:hint="eastAsia"/>
          <w:sz w:val="32"/>
          <w:szCs w:val="32"/>
        </w:rPr>
        <w:t>个（奖金1200元/</w:t>
      </w:r>
      <w:proofErr w:type="gramStart"/>
      <w:r w:rsidRPr="003D4D52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3D4D52">
        <w:rPr>
          <w:rFonts w:ascii="仿宋" w:eastAsia="仿宋" w:hAnsi="仿宋" w:hint="eastAsia"/>
          <w:sz w:val="32"/>
          <w:szCs w:val="32"/>
        </w:rPr>
        <w:t>）。</w:t>
      </w:r>
    </w:p>
    <w:p w:rsidR="002861AE" w:rsidRPr="003D4D52" w:rsidRDefault="00D93014" w:rsidP="006138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2861AE" w:rsidRPr="003D4D52">
        <w:rPr>
          <w:rFonts w:ascii="仿宋" w:eastAsia="仿宋" w:hAnsi="仿宋" w:hint="eastAsia"/>
          <w:sz w:val="32"/>
          <w:szCs w:val="32"/>
        </w:rPr>
        <w:t>、参赛单位于201</w:t>
      </w:r>
      <w:r w:rsidR="008300D2">
        <w:rPr>
          <w:rFonts w:ascii="仿宋" w:eastAsia="仿宋" w:hAnsi="仿宋" w:hint="eastAsia"/>
          <w:sz w:val="32"/>
          <w:szCs w:val="32"/>
        </w:rPr>
        <w:t>9</w:t>
      </w:r>
      <w:r w:rsidR="002861AE" w:rsidRPr="003D4D52">
        <w:rPr>
          <w:rFonts w:ascii="仿宋" w:eastAsia="仿宋" w:hAnsi="仿宋" w:hint="eastAsia"/>
          <w:sz w:val="32"/>
          <w:szCs w:val="32"/>
        </w:rPr>
        <w:t>年5月31日（周</w:t>
      </w:r>
      <w:r w:rsidR="00A10788">
        <w:rPr>
          <w:rFonts w:ascii="仿宋" w:eastAsia="仿宋" w:hAnsi="仿宋" w:hint="eastAsia"/>
          <w:sz w:val="32"/>
          <w:szCs w:val="32"/>
        </w:rPr>
        <w:t>五</w:t>
      </w:r>
      <w:r w:rsidR="002861AE" w:rsidRPr="003D4D52">
        <w:rPr>
          <w:rFonts w:ascii="仿宋" w:eastAsia="仿宋" w:hAnsi="仿宋" w:hint="eastAsia"/>
          <w:sz w:val="32"/>
          <w:szCs w:val="32"/>
        </w:rPr>
        <w:t>）前将参赛报名表（见附件）发送到</w:t>
      </w:r>
      <w:r w:rsidR="00D61267">
        <w:rPr>
          <w:rFonts w:ascii="仿宋" w:eastAsia="仿宋" w:hAnsi="仿宋" w:hint="eastAsia"/>
          <w:sz w:val="32"/>
          <w:szCs w:val="32"/>
        </w:rPr>
        <w:t>党办</w:t>
      </w:r>
      <w:r w:rsidR="002861AE" w:rsidRPr="003D4D52">
        <w:rPr>
          <w:rFonts w:ascii="仿宋" w:eastAsia="仿宋" w:hAnsi="仿宋" w:hint="eastAsia"/>
          <w:sz w:val="32"/>
          <w:szCs w:val="32"/>
        </w:rPr>
        <w:t>。联系人：</w:t>
      </w:r>
      <w:r w:rsidR="005624A4">
        <w:rPr>
          <w:rFonts w:ascii="仿宋" w:eastAsia="仿宋" w:hAnsi="仿宋" w:hint="eastAsia"/>
          <w:sz w:val="32"/>
          <w:szCs w:val="32"/>
        </w:rPr>
        <w:t>张刚强，尹丽娟</w:t>
      </w:r>
      <w:bookmarkStart w:id="0" w:name="_GoBack"/>
      <w:bookmarkEnd w:id="0"/>
    </w:p>
    <w:p w:rsidR="002861AE" w:rsidRPr="003D4D52" w:rsidRDefault="00D93014" w:rsidP="006138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</w:t>
      </w:r>
      <w:r w:rsidR="002861AE" w:rsidRPr="003D4D52">
        <w:rPr>
          <w:rFonts w:ascii="仿宋" w:eastAsia="仿宋" w:hAnsi="仿宋" w:hint="eastAsia"/>
          <w:sz w:val="32"/>
          <w:szCs w:val="32"/>
        </w:rPr>
        <w:t>、其他未尽事项另行通知。</w:t>
      </w:r>
    </w:p>
    <w:p w:rsidR="002861AE" w:rsidRPr="003D4D52" w:rsidRDefault="002861AE" w:rsidP="0061387A">
      <w:pPr>
        <w:spacing w:line="560" w:lineRule="exact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特此通知。</w:t>
      </w:r>
    </w:p>
    <w:p w:rsidR="008B3B86" w:rsidRDefault="008B3B86" w:rsidP="0061387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861AE" w:rsidRPr="003D4D52" w:rsidRDefault="002861AE" w:rsidP="0061387A">
      <w:pPr>
        <w:spacing w:line="560" w:lineRule="exact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附件1：歌咏比赛参赛报名表</w:t>
      </w:r>
    </w:p>
    <w:p w:rsidR="002861AE" w:rsidRPr="003D4D52" w:rsidRDefault="002861AE" w:rsidP="0061387A">
      <w:pPr>
        <w:spacing w:line="560" w:lineRule="exact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附件2：歌咏比赛推荐曲目</w:t>
      </w:r>
    </w:p>
    <w:p w:rsidR="00717E20" w:rsidRDefault="00717E20" w:rsidP="00717E20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</w:p>
    <w:p w:rsidR="00717E20" w:rsidRDefault="00717E20" w:rsidP="00717E20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</w:p>
    <w:p w:rsidR="00717E20" w:rsidRPr="003D4D52" w:rsidRDefault="00717E20" w:rsidP="00717E20">
      <w:pPr>
        <w:spacing w:line="56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党办 </w:t>
      </w:r>
      <w:r w:rsidRPr="003D4D52">
        <w:rPr>
          <w:rFonts w:ascii="仿宋" w:eastAsia="仿宋" w:hAnsi="仿宋" w:hint="eastAsia"/>
          <w:sz w:val="32"/>
          <w:szCs w:val="32"/>
        </w:rPr>
        <w:t>工会</w:t>
      </w:r>
      <w:r w:rsidRPr="003D4D52">
        <w:rPr>
          <w:rFonts w:ascii="宋体" w:eastAsia="宋体" w:hAnsi="宋体" w:cs="宋体" w:hint="eastAsia"/>
          <w:sz w:val="32"/>
          <w:szCs w:val="32"/>
        </w:rPr>
        <w:t> </w:t>
      </w:r>
    </w:p>
    <w:p w:rsidR="00717E20" w:rsidRPr="003D4D52" w:rsidRDefault="00717E20" w:rsidP="00717E20">
      <w:pPr>
        <w:spacing w:line="56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3D4D52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3D4D52">
        <w:rPr>
          <w:rFonts w:ascii="仿宋" w:eastAsia="仿宋" w:hAnsi="仿宋" w:hint="eastAsia"/>
          <w:sz w:val="32"/>
          <w:szCs w:val="32"/>
        </w:rPr>
        <w:t>年5月</w:t>
      </w:r>
      <w:r>
        <w:rPr>
          <w:rFonts w:ascii="仿宋" w:eastAsia="仿宋" w:hAnsi="仿宋" w:hint="eastAsia"/>
          <w:sz w:val="32"/>
          <w:szCs w:val="32"/>
        </w:rPr>
        <w:t>7</w:t>
      </w:r>
      <w:r w:rsidRPr="003D4D52">
        <w:rPr>
          <w:rFonts w:ascii="仿宋" w:eastAsia="仿宋" w:hAnsi="仿宋" w:hint="eastAsia"/>
          <w:sz w:val="32"/>
          <w:szCs w:val="32"/>
        </w:rPr>
        <w:t>日</w:t>
      </w:r>
    </w:p>
    <w:p w:rsidR="00717E20" w:rsidRDefault="00717E20">
      <w:pPr>
        <w:widowControl/>
        <w:jc w:val="left"/>
      </w:pPr>
    </w:p>
    <w:p w:rsidR="00717E20" w:rsidRDefault="00717E20">
      <w:pPr>
        <w:widowControl/>
        <w:jc w:val="left"/>
      </w:pPr>
    </w:p>
    <w:p w:rsidR="00DE296A" w:rsidRPr="0061387A" w:rsidRDefault="00DE296A" w:rsidP="00DE296A">
      <w:pPr>
        <w:rPr>
          <w:sz w:val="32"/>
          <w:szCs w:val="32"/>
        </w:rPr>
      </w:pPr>
      <w:r w:rsidRPr="0061387A">
        <w:rPr>
          <w:rFonts w:hint="eastAsia"/>
          <w:sz w:val="32"/>
          <w:szCs w:val="32"/>
        </w:rPr>
        <w:t>附件</w:t>
      </w:r>
      <w:r w:rsidRPr="0061387A">
        <w:rPr>
          <w:rFonts w:hint="eastAsia"/>
          <w:sz w:val="32"/>
          <w:szCs w:val="32"/>
        </w:rPr>
        <w:t>1:</w:t>
      </w:r>
    </w:p>
    <w:p w:rsidR="00DE296A" w:rsidRPr="00E90951" w:rsidRDefault="00DE296A" w:rsidP="00DE296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90951">
        <w:rPr>
          <w:rFonts w:asciiTheme="majorEastAsia" w:eastAsiaTheme="majorEastAsia" w:hAnsiTheme="majorEastAsia" w:hint="eastAsia"/>
          <w:b/>
          <w:sz w:val="44"/>
          <w:szCs w:val="44"/>
        </w:rPr>
        <w:t>2019年昆明动物所“七一”歌咏比赛参赛</w:t>
      </w:r>
    </w:p>
    <w:p w:rsidR="00DE296A" w:rsidRPr="00E90951" w:rsidRDefault="00DE296A" w:rsidP="00DE296A">
      <w:pPr>
        <w:jc w:val="center"/>
        <w:rPr>
          <w:b/>
          <w:sz w:val="28"/>
          <w:szCs w:val="28"/>
        </w:rPr>
      </w:pPr>
      <w:r w:rsidRPr="00E90951">
        <w:rPr>
          <w:rFonts w:asciiTheme="majorEastAsia" w:eastAsiaTheme="majorEastAsia" w:hAnsiTheme="majorEastAsia" w:hint="eastAsia"/>
          <w:b/>
          <w:sz w:val="44"/>
          <w:szCs w:val="44"/>
        </w:rPr>
        <w:t>报名表</w:t>
      </w:r>
    </w:p>
    <w:p w:rsidR="00DE296A" w:rsidRDefault="00DE296A" w:rsidP="00DE296A">
      <w:pPr>
        <w:rPr>
          <w:sz w:val="28"/>
          <w:szCs w:val="28"/>
        </w:rPr>
      </w:pPr>
    </w:p>
    <w:p w:rsidR="00DE296A" w:rsidRDefault="00DE296A" w:rsidP="00DE29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参赛单位：</w:t>
      </w: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948"/>
        <w:gridCol w:w="1460"/>
        <w:gridCol w:w="1705"/>
        <w:gridCol w:w="1705"/>
      </w:tblGrid>
      <w:tr w:rsidR="00DE296A" w:rsidTr="00812E58">
        <w:tc>
          <w:tcPr>
            <w:tcW w:w="1704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48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必唱曲目</w:t>
            </w:r>
          </w:p>
        </w:tc>
        <w:tc>
          <w:tcPr>
            <w:tcW w:w="1460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选择曲目</w:t>
            </w:r>
          </w:p>
        </w:tc>
        <w:tc>
          <w:tcPr>
            <w:tcW w:w="1705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参赛人数</w:t>
            </w:r>
          </w:p>
        </w:tc>
        <w:tc>
          <w:tcPr>
            <w:tcW w:w="1705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E296A" w:rsidTr="00812E58">
        <w:tc>
          <w:tcPr>
            <w:tcW w:w="1704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E296A" w:rsidRDefault="00DE296A" w:rsidP="00812E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296A" w:rsidRPr="00C45073" w:rsidRDefault="00DE296A" w:rsidP="00DE296A">
      <w:pPr>
        <w:rPr>
          <w:sz w:val="28"/>
          <w:szCs w:val="28"/>
        </w:rPr>
      </w:pPr>
    </w:p>
    <w:p w:rsidR="00DE296A" w:rsidRDefault="00DE296A">
      <w:pPr>
        <w:widowControl/>
        <w:jc w:val="left"/>
      </w:pPr>
      <w:r>
        <w:br w:type="page"/>
      </w:r>
    </w:p>
    <w:p w:rsidR="00DE296A" w:rsidRPr="0061387A" w:rsidRDefault="00DE296A" w:rsidP="00DE296A">
      <w:pPr>
        <w:ind w:firstLine="420"/>
        <w:rPr>
          <w:sz w:val="32"/>
          <w:szCs w:val="32"/>
        </w:rPr>
      </w:pPr>
      <w:r w:rsidRPr="0061387A">
        <w:rPr>
          <w:rFonts w:hint="eastAsia"/>
          <w:sz w:val="32"/>
          <w:szCs w:val="32"/>
        </w:rPr>
        <w:lastRenderedPageBreak/>
        <w:t>附件</w:t>
      </w:r>
      <w:r w:rsidRPr="0061387A">
        <w:rPr>
          <w:rFonts w:hint="eastAsia"/>
          <w:sz w:val="32"/>
          <w:szCs w:val="32"/>
        </w:rPr>
        <w:t>2</w:t>
      </w:r>
      <w:r w:rsidRPr="0061387A">
        <w:rPr>
          <w:rFonts w:hint="eastAsia"/>
          <w:sz w:val="32"/>
          <w:szCs w:val="32"/>
        </w:rPr>
        <w:t>：</w:t>
      </w:r>
    </w:p>
    <w:p w:rsidR="00DE296A" w:rsidRDefault="00DE296A" w:rsidP="00DE296A">
      <w:pPr>
        <w:ind w:firstLine="42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歌咏比赛推荐曲目</w:t>
      </w:r>
    </w:p>
    <w:p w:rsidR="00DE296A" w:rsidRPr="007D5AEE" w:rsidRDefault="00DE296A" w:rsidP="00DE296A">
      <w:pPr>
        <w:ind w:firstLine="420"/>
        <w:jc w:val="center"/>
        <w:rPr>
          <w:b/>
          <w:sz w:val="44"/>
          <w:szCs w:val="44"/>
        </w:rPr>
      </w:pP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《歌唱祖国》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《不忘初心》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《牢记使命》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《不能忘记》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《保卫黄河》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《祖国不会忘记》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《七律·长征》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《祝福祖国》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《四渡赤水出奇兵》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《同一首歌》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z w:val="28"/>
          <w:szCs w:val="28"/>
        </w:rPr>
        <w:t>《解放区的天》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>
        <w:rPr>
          <w:rFonts w:hint="eastAsia"/>
          <w:sz w:val="28"/>
          <w:szCs w:val="28"/>
        </w:rPr>
        <w:t>《过雪山草地》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 w:rsidR="0061387A">
        <w:rPr>
          <w:rFonts w:hint="eastAsia"/>
          <w:sz w:val="28"/>
          <w:szCs w:val="28"/>
        </w:rPr>
        <w:t>《我们的生活充满阳光》</w:t>
      </w:r>
      <w:r w:rsidR="0061387A"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61387A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 </w:t>
      </w:r>
      <w:r>
        <w:rPr>
          <w:rFonts w:hint="eastAsia"/>
          <w:sz w:val="28"/>
          <w:szCs w:val="28"/>
        </w:rPr>
        <w:t>《革命人永远是年轻》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61387A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《十送红军》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61387A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《在灿烂的阳光下》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61387A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《听话要听党的话》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 w:rsidR="0061387A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《伟大的国家伟大的党》</w:t>
      </w:r>
      <w:r>
        <w:rPr>
          <w:rFonts w:hint="eastAsia"/>
          <w:sz w:val="28"/>
          <w:szCs w:val="28"/>
        </w:rPr>
        <w:t> 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19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《高举革命大旗》</w:t>
      </w:r>
      <w:r w:rsidR="00DE296A">
        <w:rPr>
          <w:rFonts w:hint="eastAsia"/>
          <w:sz w:val="28"/>
          <w:szCs w:val="28"/>
        </w:rPr>
        <w:t> </w:t>
      </w:r>
    </w:p>
    <w:p w:rsidR="00DE296A" w:rsidRDefault="00DE296A" w:rsidP="0061387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1387A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《唱支山歌给党听》</w:t>
      </w:r>
      <w:r>
        <w:rPr>
          <w:rFonts w:hint="eastAsia"/>
          <w:sz w:val="28"/>
          <w:szCs w:val="28"/>
        </w:rPr>
        <w:t> 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1387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《共产党人好比种子》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1387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《打起手鼓唱起歌》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1387A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《北京颂歌》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1387A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《太阳最红，毛主席最亲》</w:t>
      </w:r>
      <w:r>
        <w:rPr>
          <w:rFonts w:hint="eastAsia"/>
          <w:sz w:val="28"/>
          <w:szCs w:val="28"/>
        </w:rPr>
        <w:t> 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25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《党啊，永远是我们领航的船》</w:t>
      </w:r>
      <w:r w:rsidR="00DE296A">
        <w:rPr>
          <w:rFonts w:hint="eastAsia"/>
          <w:sz w:val="28"/>
          <w:szCs w:val="28"/>
        </w:rPr>
        <w:t> 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26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《我爱你，中国》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27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《在希望的田野上》</w:t>
      </w:r>
      <w:r w:rsidR="00DE296A">
        <w:rPr>
          <w:rFonts w:hint="eastAsia"/>
          <w:sz w:val="28"/>
          <w:szCs w:val="28"/>
        </w:rPr>
        <w:t> 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28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《祖国，慈祥的母亲》</w:t>
      </w:r>
      <w:r w:rsidR="00DE296A">
        <w:rPr>
          <w:rFonts w:hint="eastAsia"/>
          <w:sz w:val="28"/>
          <w:szCs w:val="28"/>
        </w:rPr>
        <w:t> 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29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《祖国啊，我永远热爱你》</w:t>
      </w:r>
      <w:r w:rsidR="00DE296A"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1387A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《长江之歌》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1387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《共产党好，共产党亲》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1387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《我的中国心》</w:t>
      </w:r>
      <w:r>
        <w:rPr>
          <w:rFonts w:hint="eastAsia"/>
          <w:sz w:val="28"/>
          <w:szCs w:val="28"/>
        </w:rPr>
        <w:t> </w:t>
      </w:r>
    </w:p>
    <w:p w:rsidR="00DE296A" w:rsidRDefault="00DE296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1387A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《共和国之恋》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34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《爱我中华》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35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《明天会更好》</w:t>
      </w:r>
    </w:p>
    <w:p w:rsidR="00DE296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36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《让世界充满爱》</w:t>
      </w:r>
    </w:p>
    <w:p w:rsidR="00DE296A" w:rsidRPr="009949DA" w:rsidRDefault="0061387A" w:rsidP="00DE296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37</w:t>
      </w:r>
      <w:r w:rsidR="00DE296A">
        <w:rPr>
          <w:rFonts w:hint="eastAsia"/>
          <w:sz w:val="28"/>
          <w:szCs w:val="28"/>
        </w:rPr>
        <w:t>.</w:t>
      </w:r>
      <w:r w:rsidR="00DE296A">
        <w:rPr>
          <w:rFonts w:hint="eastAsia"/>
          <w:sz w:val="28"/>
          <w:szCs w:val="28"/>
        </w:rPr>
        <w:t>《春天的故事》</w:t>
      </w:r>
    </w:p>
    <w:sectPr w:rsidR="00DE296A" w:rsidRPr="009949DA" w:rsidSect="003D4D5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BF" w:rsidRDefault="001710BF" w:rsidP="003D4D52">
      <w:r>
        <w:separator/>
      </w:r>
    </w:p>
  </w:endnote>
  <w:endnote w:type="continuationSeparator" w:id="0">
    <w:p w:rsidR="001710BF" w:rsidRDefault="001710BF" w:rsidP="003D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BF" w:rsidRDefault="001710BF" w:rsidP="003D4D52">
      <w:r>
        <w:separator/>
      </w:r>
    </w:p>
  </w:footnote>
  <w:footnote w:type="continuationSeparator" w:id="0">
    <w:p w:rsidR="001710BF" w:rsidRDefault="001710BF" w:rsidP="003D4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71"/>
    <w:rsid w:val="000329EF"/>
    <w:rsid w:val="0004382A"/>
    <w:rsid w:val="0006127D"/>
    <w:rsid w:val="001710BF"/>
    <w:rsid w:val="001D3F4D"/>
    <w:rsid w:val="00264571"/>
    <w:rsid w:val="002861AE"/>
    <w:rsid w:val="003D4D52"/>
    <w:rsid w:val="00482EB5"/>
    <w:rsid w:val="005624A4"/>
    <w:rsid w:val="005D24B2"/>
    <w:rsid w:val="0061387A"/>
    <w:rsid w:val="00717E20"/>
    <w:rsid w:val="007C03FA"/>
    <w:rsid w:val="008300D2"/>
    <w:rsid w:val="008B3B86"/>
    <w:rsid w:val="008E7938"/>
    <w:rsid w:val="008E7DAA"/>
    <w:rsid w:val="00901370"/>
    <w:rsid w:val="00A10788"/>
    <w:rsid w:val="00A35267"/>
    <w:rsid w:val="00B04B6D"/>
    <w:rsid w:val="00B21781"/>
    <w:rsid w:val="00CF2ED1"/>
    <w:rsid w:val="00D46B99"/>
    <w:rsid w:val="00D61267"/>
    <w:rsid w:val="00D76B1D"/>
    <w:rsid w:val="00D93014"/>
    <w:rsid w:val="00DE296A"/>
    <w:rsid w:val="00EF12D5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61A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D4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4D5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4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4D52"/>
    <w:rPr>
      <w:sz w:val="18"/>
      <w:szCs w:val="18"/>
    </w:rPr>
  </w:style>
  <w:style w:type="table" w:styleId="a7">
    <w:name w:val="Table Grid"/>
    <w:basedOn w:val="a1"/>
    <w:uiPriority w:val="59"/>
    <w:rsid w:val="00DE2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61A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D4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4D5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4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4D52"/>
    <w:rPr>
      <w:sz w:val="18"/>
      <w:szCs w:val="18"/>
    </w:rPr>
  </w:style>
  <w:style w:type="table" w:styleId="a7">
    <w:name w:val="Table Grid"/>
    <w:basedOn w:val="a1"/>
    <w:uiPriority w:val="59"/>
    <w:rsid w:val="00DE2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张刚强</dc:creator>
  <cp:keywords/>
  <dc:description/>
  <cp:lastModifiedBy>张刚强</cp:lastModifiedBy>
  <cp:revision>36</cp:revision>
  <dcterms:created xsi:type="dcterms:W3CDTF">2019-04-30T01:25:00Z</dcterms:created>
  <dcterms:modified xsi:type="dcterms:W3CDTF">2019-05-15T01:19:00Z</dcterms:modified>
</cp:coreProperties>
</file>