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napToGrid w:val="0"/>
        <w:rPr>
          <w:rFonts w:ascii="黑体" w:hAnsi="宋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中国科学院优秀博士学位论文评审材料目录表</w:t>
      </w:r>
    </w:p>
    <w:p>
      <w:pPr>
        <w:tabs>
          <w:tab w:val="left" w:pos="2850"/>
        </w:tabs>
        <w:spacing w:line="700" w:lineRule="exact"/>
        <w:rPr>
          <w:rFonts w:ascii="华文中宋" w:hAnsi="华文中宋" w:eastAsia="华文中宋"/>
          <w:sz w:val="44"/>
        </w:rPr>
      </w:pPr>
      <w:r>
        <w:rPr>
          <w:rFonts w:ascii="华文中宋" w:hAnsi="华文中宋" w:eastAsia="华文中宋"/>
          <w:sz w:val="44"/>
        </w:rPr>
        <w:tab/>
      </w:r>
      <w:r>
        <w:rPr>
          <w:rFonts w:hint="eastAsia" w:ascii="华文中宋" w:hAnsi="华文中宋" w:eastAsia="华文中宋"/>
          <w:b/>
          <w:bCs/>
          <w:sz w:val="36"/>
        </w:rPr>
        <w:t>（</w:t>
      </w:r>
      <w:r>
        <w:rPr>
          <w:rFonts w:ascii="华文中宋" w:hAnsi="华文中宋" w:eastAsia="华文中宋"/>
          <w:b/>
          <w:bCs/>
          <w:sz w:val="36"/>
        </w:rPr>
        <w:t>20</w:t>
      </w:r>
      <w:r>
        <w:rPr>
          <w:rFonts w:hint="eastAsia" w:ascii="华文中宋" w:hAnsi="华文中宋" w:eastAsia="华文中宋"/>
          <w:b/>
          <w:bCs/>
          <w:sz w:val="36"/>
          <w:lang w:val="en-US" w:eastAsia="zh-CN"/>
        </w:rPr>
        <w:t>20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</w:rPr>
        <w:t>年度）</w:t>
      </w:r>
    </w:p>
    <w:p>
      <w:pPr>
        <w:spacing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>
      <w:pPr>
        <w:spacing w:line="240" w:lineRule="exact"/>
        <w:rPr>
          <w:sz w:val="44"/>
          <w:u w:val="single"/>
        </w:rPr>
      </w:pPr>
    </w:p>
    <w:p>
      <w:pPr>
        <w:spacing w:line="240" w:lineRule="exact"/>
        <w:rPr>
          <w:sz w:val="44"/>
          <w:u w:val="single"/>
        </w:rPr>
      </w:pPr>
    </w:p>
    <w:p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>
      <w:pPr>
        <w:spacing w:line="240" w:lineRule="exact"/>
        <w:rPr>
          <w:sz w:val="44"/>
        </w:rPr>
      </w:pPr>
    </w:p>
    <w:p>
      <w:pPr>
        <w:spacing w:line="240" w:lineRule="exact"/>
        <w:rPr>
          <w:sz w:val="44"/>
        </w:rPr>
      </w:pPr>
    </w:p>
    <w:p>
      <w:pPr>
        <w:ind w:left="2200" w:hanging="2200" w:hangingChars="500"/>
        <w:rPr>
          <w:rFonts w:ascii="宋体"/>
          <w:sz w:val="44"/>
        </w:rPr>
      </w:pPr>
      <w:r>
        <w:rPr>
          <w:rFonts w:hint="eastAsia" w:ascii="宋体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>
      <w:pPr>
        <w:spacing w:line="240" w:lineRule="exact"/>
        <w:rPr>
          <w:sz w:val="44"/>
        </w:rPr>
      </w:pPr>
    </w:p>
    <w:p>
      <w:pPr>
        <w:spacing w:line="240" w:lineRule="exact"/>
        <w:rPr>
          <w:sz w:val="44"/>
        </w:rPr>
      </w:pPr>
    </w:p>
    <w:p>
      <w:pPr>
        <w:ind w:left="2200" w:hanging="2200" w:hangingChars="500"/>
        <w:rPr>
          <w:rFonts w:ascii="宋体"/>
          <w:sz w:val="44"/>
        </w:rPr>
      </w:pPr>
      <w:r>
        <w:rPr>
          <w:rFonts w:hint="eastAsia" w:ascii="宋体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  <w:u w:val="single"/>
        </w:rPr>
      </w:pPr>
      <w:r>
        <w:rPr>
          <w:rFonts w:hint="eastAsia" w:ascii="宋体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</w:rPr>
      </w:pPr>
      <w:r>
        <w:rPr>
          <w:rFonts w:hint="eastAsia" w:ascii="宋体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</w:rPr>
      </w:pPr>
      <w:r>
        <w:rPr>
          <w:rFonts w:hint="eastAsia" w:ascii="宋体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</w:rPr>
      </w:pPr>
    </w:p>
    <w:p>
      <w:r>
        <w:rPr>
          <w:rFonts w:hint="eastAsia" w:ascii="宋体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hint="eastAsia" w:ascii="宋体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/>
    <w:p>
      <w:pPr>
        <w:snapToGrid w:val="0"/>
      </w:pPr>
    </w:p>
    <w:p/>
    <w:p>
      <w:pPr>
        <w:snapToGrid w:val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1D2FC6"/>
    <w:rsid w:val="001E32BB"/>
    <w:rsid w:val="00341AB3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2019-03-17T09:41:00Z</dcterms:created>
  <dc:creator>unknown</dc:creator>
  <cp:lastModifiedBy>TJ</cp:lastModifiedBy>
  <dcterms:modified xsi:type="dcterms:W3CDTF">2020-03-04T16:56:30Z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