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ascii="仿宋" w:hAnsi="仿宋" w:eastAsia="仿宋"/>
          <w:b/>
          <w:bCs/>
          <w:sz w:val="44"/>
          <w:szCs w:val="44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>2</w:t>
      </w:r>
      <w:r>
        <w:rPr>
          <w:rFonts w:ascii="仿宋" w:hAnsi="仿宋" w:eastAsia="仿宋"/>
          <w:b/>
          <w:bCs/>
          <w:sz w:val="44"/>
          <w:szCs w:val="44"/>
        </w:rPr>
        <w:t>022</w:t>
      </w:r>
      <w:r>
        <w:rPr>
          <w:rFonts w:hint="eastAsia" w:ascii="仿宋" w:hAnsi="仿宋" w:eastAsia="仿宋"/>
          <w:b/>
          <w:bCs/>
          <w:sz w:val="44"/>
          <w:szCs w:val="44"/>
        </w:rPr>
        <w:t>年中国科学院科学实验展演汇演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ascii="仿宋" w:hAnsi="仿宋" w:eastAsia="仿宋"/>
          <w:b/>
          <w:bCs/>
          <w:sz w:val="44"/>
          <w:szCs w:val="44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>活动实施方案</w:t>
      </w:r>
    </w:p>
    <w:p>
      <w:pPr>
        <w:ind w:firstLine="64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一、具体安排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（一）代表队会议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时间：</w:t>
      </w:r>
      <w:r>
        <w:rPr>
          <w:rFonts w:ascii="仿宋" w:hAnsi="仿宋" w:eastAsia="仿宋"/>
          <w:sz w:val="32"/>
          <w:szCs w:val="32"/>
        </w:rPr>
        <w:t>11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</w:rPr>
        <w:t>日上午9点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方式：视频会议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使</w:t>
      </w:r>
      <w:r>
        <w:rPr>
          <w:rFonts w:hint="eastAsia" w:ascii="仿宋" w:hAnsi="仿宋" w:eastAsia="仿宋"/>
          <w:sz w:val="32"/>
          <w:szCs w:val="32"/>
        </w:rPr>
        <w:t>用腾讯会议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APP</w:t>
      </w:r>
      <w:r>
        <w:rPr>
          <w:rFonts w:hint="eastAsia" w:ascii="仿宋" w:hAnsi="仿宋" w:eastAsia="仿宋"/>
          <w:sz w:val="32"/>
          <w:szCs w:val="32"/>
        </w:rPr>
        <w:t>明确第一阶段规则、评分标准以及安排等，并在公证人员的监督下，由工作人员代抽顺序号，决定选手第一阶段视频的播放顺序。抽签过程全程进行录像记录，并于活动当日在中国科学院武汉植物园官微直播报道。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（二）第一阶段展演汇演 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时间：</w:t>
      </w:r>
      <w:r>
        <w:rPr>
          <w:rFonts w:ascii="仿宋" w:hAnsi="仿宋" w:eastAsia="仿宋"/>
          <w:sz w:val="32"/>
          <w:szCs w:val="32"/>
        </w:rPr>
        <w:t>11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11</w:t>
      </w:r>
      <w:r>
        <w:rPr>
          <w:rFonts w:hint="eastAsia" w:ascii="仿宋" w:hAnsi="仿宋" w:eastAsia="仿宋"/>
          <w:sz w:val="32"/>
          <w:szCs w:val="32"/>
        </w:rPr>
        <w:t>日上午9点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方式：视频展演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第一阶段展演汇演内容为</w:t>
      </w:r>
      <w:r>
        <w:rPr>
          <w:rFonts w:ascii="仿宋" w:hAnsi="仿宋" w:eastAsia="仿宋"/>
          <w:b/>
          <w:bCs/>
          <w:sz w:val="32"/>
          <w:szCs w:val="32"/>
        </w:rPr>
        <w:t>自选实验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第一阶段将按抽签顺序播放各选手展演视频。组委会组织线上评审会，请评委对第一阶段各选手的展演视频进行打分，评审过程将全程录像。评选出1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组选手参加第二阶段展演汇演。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展演视频要求：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①实验演示内容限定在物理、化学、生物等学科。实验演示形式不限，单人或团体演示。演示内容要传播科学思想、普及科学知识或传授科学方法。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②视频时长不超过6分钟，大小不超过500MB，采用一镜到底的拍摄方式，保证展演的连贯性、顺畅性和完整性，所有参赛选手都必须出镜，格式统一为高清AVI、MP4或MOV格式，16:9横幅比例，分辨率为1920×1080。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（三）入围代表队会议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时间：</w:t>
      </w:r>
      <w:r>
        <w:rPr>
          <w:rFonts w:ascii="仿宋" w:hAnsi="仿宋" w:eastAsia="仿宋"/>
          <w:sz w:val="32"/>
          <w:szCs w:val="32"/>
        </w:rPr>
        <w:t>11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16</w:t>
      </w:r>
      <w:r>
        <w:rPr>
          <w:rFonts w:hint="eastAsia" w:ascii="仿宋" w:hAnsi="仿宋" w:eastAsia="仿宋"/>
          <w:sz w:val="32"/>
          <w:szCs w:val="32"/>
        </w:rPr>
        <w:t>日上午9点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方式：视频会议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使</w:t>
      </w:r>
      <w:r>
        <w:rPr>
          <w:rFonts w:hint="eastAsia" w:ascii="仿宋" w:hAnsi="仿宋" w:eastAsia="仿宋"/>
          <w:sz w:val="32"/>
          <w:szCs w:val="32"/>
        </w:rPr>
        <w:t>用腾讯会议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APP</w:t>
      </w:r>
      <w:r>
        <w:rPr>
          <w:rFonts w:hint="eastAsia" w:ascii="仿宋" w:hAnsi="仿宋" w:eastAsia="仿宋"/>
          <w:sz w:val="32"/>
          <w:szCs w:val="32"/>
        </w:rPr>
        <w:t>明确第二阶段展演汇演规则、评分标准及安排，抽取第二阶段连线顺序并进行在线彩排。抽签过程全程进行录像记录，并于活动当日在中国科学院武汉植物园官微直播报道。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（四）第二阶段展演汇演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时间：</w:t>
      </w:r>
      <w:r>
        <w:rPr>
          <w:rFonts w:ascii="仿宋" w:hAnsi="仿宋" w:eastAsia="仿宋"/>
          <w:sz w:val="32"/>
          <w:szCs w:val="32"/>
        </w:rPr>
        <w:t>11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18</w:t>
      </w:r>
      <w:r>
        <w:rPr>
          <w:rFonts w:hint="eastAsia" w:ascii="仿宋" w:hAnsi="仿宋" w:eastAsia="仿宋"/>
          <w:sz w:val="32"/>
          <w:szCs w:val="32"/>
        </w:rPr>
        <w:t>日上午9点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方式：直播展演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使</w:t>
      </w:r>
      <w:r>
        <w:rPr>
          <w:rFonts w:hint="eastAsia" w:ascii="仿宋" w:hAnsi="仿宋" w:eastAsia="仿宋"/>
          <w:sz w:val="32"/>
          <w:szCs w:val="32"/>
        </w:rPr>
        <w:t>用腾讯会议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APP</w:t>
      </w:r>
      <w:r>
        <w:rPr>
          <w:rFonts w:hint="eastAsia" w:ascii="仿宋" w:hAnsi="仿宋" w:eastAsia="仿宋"/>
          <w:sz w:val="32"/>
          <w:szCs w:val="32"/>
        </w:rPr>
        <w:t>进行直播连线，自选实验展演要求可参考第一阶段，同时允许在第二阶段对自选实验进行调整或变更。评委组由7位评委和公证人员组成。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直播展演流程：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1.各选手依次进入线上展演室；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2.播放选手介绍视频；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3.选手自选实验展示；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4.评委线上提问并现场打分；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5.选手展示结束；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6.工作人员核分排名，公布名次。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选手介绍视频制作要求：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视频时长不超过20秒，统一用高清的AVI、MP4或MOV格式，文件大小不超过</w:t>
      </w:r>
      <w:r>
        <w:rPr>
          <w:rFonts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</w:rPr>
        <w:t>0M。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直播展演要求：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1.自选实验所需器材、材料由选手自行准备。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2.展演要在独立空间（报告厅、剧院舞台等均可）进行，并保证空间光线明亮,无噪音干扰，与自选实验无关的人员一律不得出现在视频画面中。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3.展演须配备具有摄像功能、通话功能和背景PPT播放功能的各类设备,确保活动过程中视频画面清晰,音频流畅,评委能够看到自选实验的完整演示。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4.展演需保证100Mbps以上带宽的网络信号,建议尽量选择有线网络，以保证活动过程网络信号的稳定与畅通。</w:t>
      </w:r>
    </w:p>
    <w:p>
      <w:pPr>
        <w:spacing w:line="348" w:lineRule="auto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二、评比规则</w:t>
      </w:r>
    </w:p>
    <w:p>
      <w:pPr>
        <w:spacing w:line="348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 第一阶段展演汇演规则</w:t>
      </w:r>
    </w:p>
    <w:p>
      <w:pPr>
        <w:spacing w:line="348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第一阶段展演汇演总分100分，选手得分为现场评委去掉最高分和最低分后的平均得分，评分保留到小数点后一位，超时由记分员进行扣分，扣分直接在计算得到的平均得分中扣除，并作为选手该阶段最终得分。</w:t>
      </w:r>
    </w:p>
    <w:p>
      <w:pPr>
        <w:spacing w:line="348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（1）自选实验（</w:t>
      </w:r>
      <w:r>
        <w:rPr>
          <w:rFonts w:ascii="仿宋" w:hAnsi="仿宋" w:eastAsia="仿宋"/>
          <w:sz w:val="32"/>
          <w:szCs w:val="32"/>
        </w:rPr>
        <w:t>100</w:t>
      </w:r>
      <w:r>
        <w:rPr>
          <w:rFonts w:hint="eastAsia" w:ascii="仿宋" w:hAnsi="仿宋" w:eastAsia="仿宋"/>
          <w:sz w:val="32"/>
          <w:szCs w:val="32"/>
        </w:rPr>
        <w:t>分）</w:t>
      </w:r>
    </w:p>
    <w:p>
      <w:pPr>
        <w:spacing w:line="348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评委分别从实验内容、演示效果、整体形象三方面进行评分，实验演示限时6分钟。</w:t>
      </w:r>
    </w:p>
    <w:p>
      <w:pPr>
        <w:spacing w:line="348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fldChar w:fldCharType="begin"/>
      </w:r>
      <w:r>
        <w:rPr>
          <w:rFonts w:ascii="仿宋" w:hAnsi="仿宋" w:eastAsia="仿宋"/>
          <w:sz w:val="32"/>
          <w:szCs w:val="32"/>
        </w:rPr>
        <w:instrText xml:space="preserve"> </w:instrText>
      </w:r>
      <w:r>
        <w:rPr>
          <w:rFonts w:hint="eastAsia" w:ascii="仿宋" w:hAnsi="仿宋" w:eastAsia="仿宋"/>
          <w:sz w:val="32"/>
          <w:szCs w:val="32"/>
        </w:rPr>
        <w:instrText xml:space="preserve">= 1 \* GB3</w:instrText>
      </w:r>
      <w:r>
        <w:rPr>
          <w:rFonts w:ascii="仿宋" w:hAnsi="仿宋" w:eastAsia="仿宋"/>
          <w:sz w:val="32"/>
          <w:szCs w:val="32"/>
        </w:rPr>
        <w:instrText xml:space="preserve"> </w:instrText>
      </w:r>
      <w:r>
        <w:rPr>
          <w:rFonts w:ascii="仿宋" w:hAnsi="仿宋" w:eastAsia="仿宋"/>
          <w:sz w:val="32"/>
          <w:szCs w:val="32"/>
        </w:rPr>
        <w:fldChar w:fldCharType="separate"/>
      </w:r>
      <w:r>
        <w:rPr>
          <w:rFonts w:hint="eastAsia" w:ascii="仿宋" w:hAnsi="仿宋" w:eastAsia="仿宋"/>
          <w:sz w:val="32"/>
          <w:szCs w:val="32"/>
        </w:rPr>
        <w:t>①</w:t>
      </w:r>
      <w:r>
        <w:rPr>
          <w:rFonts w:ascii="仿宋" w:hAnsi="仿宋" w:eastAsia="仿宋"/>
          <w:sz w:val="32"/>
          <w:szCs w:val="32"/>
        </w:rPr>
        <w:fldChar w:fldCharType="end"/>
      </w:r>
      <w:r>
        <w:rPr>
          <w:rFonts w:hint="eastAsia" w:ascii="仿宋" w:hAnsi="仿宋" w:eastAsia="仿宋"/>
          <w:sz w:val="32"/>
          <w:szCs w:val="32"/>
        </w:rPr>
        <w:t xml:space="preserve"> 实验内容 （40分）</w:t>
      </w:r>
    </w:p>
    <w:p>
      <w:pPr>
        <w:spacing w:line="348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科学准确，重点突出；</w:t>
      </w:r>
    </w:p>
    <w:p>
      <w:pPr>
        <w:spacing w:line="348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通俗易懂，深入浅出。</w:t>
      </w:r>
    </w:p>
    <w:p>
      <w:pPr>
        <w:spacing w:line="348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② 演示效果（</w:t>
      </w:r>
      <w:r>
        <w:rPr>
          <w:rFonts w:ascii="仿宋" w:hAnsi="仿宋" w:eastAsia="仿宋"/>
          <w:sz w:val="32"/>
          <w:szCs w:val="32"/>
        </w:rPr>
        <w:t>40</w:t>
      </w:r>
      <w:r>
        <w:rPr>
          <w:rFonts w:hint="eastAsia" w:ascii="仿宋" w:hAnsi="仿宋" w:eastAsia="仿宋"/>
          <w:sz w:val="32"/>
          <w:szCs w:val="32"/>
        </w:rPr>
        <w:t>分）</w:t>
      </w:r>
    </w:p>
    <w:p>
      <w:pPr>
        <w:spacing w:line="348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动作标准，快速准确；</w:t>
      </w:r>
    </w:p>
    <w:p>
      <w:pPr>
        <w:spacing w:line="348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简单易学，互动性强。</w:t>
      </w:r>
    </w:p>
    <w:p>
      <w:pPr>
        <w:spacing w:line="348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③ 整体形象（</w:t>
      </w: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分）</w:t>
      </w:r>
    </w:p>
    <w:p>
      <w:pPr>
        <w:spacing w:line="348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衣着整齐，精神饱满；</w:t>
      </w:r>
    </w:p>
    <w:p>
      <w:pPr>
        <w:spacing w:line="348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举止大方，自然得体。</w:t>
      </w:r>
    </w:p>
    <w:p>
      <w:pPr>
        <w:spacing w:line="348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）其他计分</w:t>
      </w:r>
    </w:p>
    <w:p>
      <w:pPr>
        <w:spacing w:line="348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自选实验限时6分钟，超时（6分钟）10秒以内扣0.5分，超时15秒后实验中止,扣1分。</w:t>
      </w:r>
    </w:p>
    <w:p>
      <w:pPr>
        <w:spacing w:line="348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）补充说明</w:t>
      </w:r>
    </w:p>
    <w:p>
      <w:pPr>
        <w:spacing w:line="348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若遇选手总分数相同则按评委的第二个最高分高低决定名次，若评委的第二个最高分相同则按第三个最高分高低决定名次，以此类推；若遇评委具体打分均相同，则在监督组的监督下抽签决定名次。</w:t>
      </w:r>
    </w:p>
    <w:p>
      <w:pPr>
        <w:spacing w:line="348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2．第二阶段展演汇演规则</w:t>
      </w:r>
    </w:p>
    <w:p>
      <w:pPr>
        <w:spacing w:line="348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二阶段展演汇演总分100分，第二阶段现场共有7名专家评委，共同对第二阶段展演汇演环节的自选实验和评委问答进行打分，并对选手整体表现进行点评。选手得分为现场评委去掉最高分和最低分后的平均得分，评分保留到小数点后一位，超时由记分员进行扣分，扣分直接在计算得到的平均得分中扣除。</w:t>
      </w:r>
    </w:p>
    <w:p>
      <w:pPr>
        <w:spacing w:line="348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（1）自选试验（80分）</w:t>
      </w:r>
    </w:p>
    <w:p>
      <w:pPr>
        <w:spacing w:line="348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评分规则同第一阶段。</w:t>
      </w:r>
    </w:p>
    <w:p>
      <w:pPr>
        <w:spacing w:line="348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）评委问答（20分）</w:t>
      </w:r>
    </w:p>
    <w:p>
      <w:pPr>
        <w:spacing w:line="348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评委就选手的自选实验或科学素质进行提问，问题由评委随机提出，评委问答环节限时2分钟，超时10秒后终止，该环节由评委打分。</w:t>
      </w:r>
    </w:p>
    <w:p>
      <w:pPr>
        <w:ind w:firstLine="64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三、评审专家及监督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为保证活动的公平、公正、公开，活动将成立专家评审小组，并成立独立监督组，委托公证处派员对活动进行全程监督。</w:t>
      </w:r>
    </w:p>
    <w:p>
      <w:pPr>
        <w:ind w:firstLine="64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四、奖项设置</w:t>
      </w:r>
    </w:p>
    <w:p>
      <w:pPr>
        <w:spacing w:line="348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1.一等奖6名</w:t>
      </w:r>
    </w:p>
    <w:p>
      <w:pPr>
        <w:spacing w:line="348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第二阶段展演汇演评选出的前6名选手将获得“</w:t>
      </w:r>
      <w:r>
        <w:rPr>
          <w:rFonts w:ascii="仿宋" w:hAnsi="仿宋" w:eastAsia="仿宋"/>
          <w:sz w:val="32"/>
          <w:szCs w:val="32"/>
        </w:rPr>
        <w:t>2022</w:t>
      </w:r>
      <w:r>
        <w:rPr>
          <w:rFonts w:hint="eastAsia" w:ascii="仿宋" w:hAnsi="仿宋" w:eastAsia="仿宋"/>
          <w:sz w:val="32"/>
          <w:szCs w:val="32"/>
        </w:rPr>
        <w:t>年中国科学院科学实验展演汇演活动”一等奖；</w:t>
      </w:r>
    </w:p>
    <w:p>
      <w:pPr>
        <w:spacing w:line="348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2.二等奖6名</w:t>
      </w:r>
    </w:p>
    <w:p>
      <w:pPr>
        <w:spacing w:line="348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第二阶段展演汇演的第7-12名选手共6名将获得“</w:t>
      </w:r>
      <w:r>
        <w:rPr>
          <w:rFonts w:ascii="仿宋" w:hAnsi="仿宋" w:eastAsia="仿宋"/>
          <w:sz w:val="32"/>
          <w:szCs w:val="32"/>
        </w:rPr>
        <w:t>2022</w:t>
      </w:r>
      <w:r>
        <w:rPr>
          <w:rFonts w:hint="eastAsia" w:ascii="仿宋" w:hAnsi="仿宋" w:eastAsia="仿宋"/>
          <w:sz w:val="32"/>
          <w:szCs w:val="32"/>
        </w:rPr>
        <w:t>年中国科学院科学实验展演汇演活动”二等奖；</w:t>
      </w:r>
    </w:p>
    <w:p>
      <w:pPr>
        <w:spacing w:line="348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三等奖若干名</w:t>
      </w:r>
    </w:p>
    <w:p>
      <w:pPr>
        <w:spacing w:line="348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参与本次活动的其他选手将获得“</w:t>
      </w:r>
      <w:r>
        <w:rPr>
          <w:rFonts w:ascii="仿宋" w:hAnsi="仿宋" w:eastAsia="仿宋"/>
          <w:sz w:val="32"/>
          <w:szCs w:val="32"/>
        </w:rPr>
        <w:t>2022</w:t>
      </w:r>
      <w:r>
        <w:rPr>
          <w:rFonts w:hint="eastAsia" w:ascii="仿宋" w:hAnsi="仿宋" w:eastAsia="仿宋"/>
          <w:sz w:val="32"/>
          <w:szCs w:val="32"/>
        </w:rPr>
        <w:t>年中国科学院科学实验展演汇演”三等奖。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</w:rPr>
        <w:t>优秀组织奖。在参与本次活动的所在组织单位中评选。</w:t>
      </w:r>
    </w:p>
    <w:p>
      <w:pPr>
        <w:ind w:firstLine="64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五、其他事项</w:t>
      </w:r>
    </w:p>
    <w:p>
      <w:pPr>
        <w:spacing w:line="348" w:lineRule="auto"/>
        <w:ind w:firstLine="640" w:firstLineChars="200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为方便领队、选手与主办方沟通交流，主办方建立了活动微信群，比赛安排将在群中公布，请领队和选手届时留意。</w:t>
      </w:r>
    </w:p>
    <w:p>
      <w:pPr>
        <w:spacing w:line="348" w:lineRule="auto"/>
        <w:ind w:firstLine="420" w:firstLineChars="200"/>
        <w:jc w:val="center"/>
        <w:rPr>
          <w:rFonts w:ascii="仿宋" w:hAnsi="仿宋" w:eastAsia="仿宋"/>
          <w:sz w:val="32"/>
          <w:szCs w:val="32"/>
        </w:rPr>
      </w:pPr>
      <w:r>
        <w:drawing>
          <wp:inline distT="0" distB="0" distL="0" distR="0">
            <wp:extent cx="2127885" cy="2543175"/>
            <wp:effectExtent l="0" t="0" r="571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36711" cy="2553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本实施方案由中国科学院科学传播局负责解释。</w:t>
      </w:r>
    </w:p>
    <w:p>
      <w:pPr>
        <w:ind w:firstLine="640"/>
        <w:rPr>
          <w:rFonts w:ascii="仿宋" w:hAnsi="仿宋" w:eastAsia="仿宋"/>
          <w:b/>
          <w:bCs/>
          <w:sz w:val="32"/>
          <w:szCs w:val="32"/>
        </w:rPr>
      </w:pPr>
    </w:p>
    <w:sectPr>
      <w:pgSz w:w="11906" w:h="16838"/>
      <w:pgMar w:top="1361" w:right="1701" w:bottom="136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ExZjMyODE0NjdiNDI1MTZlYzliMDA1ODE2MzYyMTAifQ=="/>
  </w:docVars>
  <w:rsids>
    <w:rsidRoot w:val="00064C55"/>
    <w:rsid w:val="00037BD5"/>
    <w:rsid w:val="00064C55"/>
    <w:rsid w:val="001D2263"/>
    <w:rsid w:val="0020262B"/>
    <w:rsid w:val="002063E6"/>
    <w:rsid w:val="002B632E"/>
    <w:rsid w:val="00334449"/>
    <w:rsid w:val="00361A08"/>
    <w:rsid w:val="00362159"/>
    <w:rsid w:val="003D75DD"/>
    <w:rsid w:val="003E43A2"/>
    <w:rsid w:val="004262D8"/>
    <w:rsid w:val="005256C5"/>
    <w:rsid w:val="00585C22"/>
    <w:rsid w:val="005C091A"/>
    <w:rsid w:val="005F0793"/>
    <w:rsid w:val="006C057D"/>
    <w:rsid w:val="007C2BD5"/>
    <w:rsid w:val="00B64B4E"/>
    <w:rsid w:val="00CB7975"/>
    <w:rsid w:val="00D2199B"/>
    <w:rsid w:val="00F24FEE"/>
    <w:rsid w:val="00F46F71"/>
    <w:rsid w:val="00F5408E"/>
    <w:rsid w:val="00FC13B2"/>
    <w:rsid w:val="09524F20"/>
    <w:rsid w:val="44CD5C45"/>
    <w:rsid w:val="6798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adjustRightInd w:val="0"/>
      <w:snapToGrid w:val="0"/>
      <w:spacing w:line="360" w:lineRule="auto"/>
      <w:ind w:firstLine="640" w:firstLineChars="200"/>
      <w:outlineLvl w:val="0"/>
    </w:pPr>
    <w:rPr>
      <w:rFonts w:ascii="Times New Roman" w:hAnsi="Times New Roman" w:eastAsia="黑体" w:cs="Times New Roman"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qFormat/>
    <w:uiPriority w:val="0"/>
    <w:rPr>
      <w:rFonts w:ascii="Times New Roman" w:hAnsi="Times New Roman" w:eastAsia="黑体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2099</Words>
  <Characters>2216</Characters>
  <Lines>16</Lines>
  <Paragraphs>4</Paragraphs>
  <TotalTime>219</TotalTime>
  <ScaleCrop>false</ScaleCrop>
  <LinksUpToDate>false</LinksUpToDate>
  <CharactersWithSpaces>2240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2022-09-02T07:26:00Z</dcterms:created>
  <dc:creator>李 娜</dc:creator>
  <cp:lastModifiedBy>马强</cp:lastModifiedBy>
  <dcterms:modified xsi:type="dcterms:W3CDTF">2022-10-14T06:38:00Z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96FF1ACF1DBA4CD7BC6713134E18A173</vt:lpwstr>
  </property>
</Properties>
</file>