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2022年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昆明动物所</w:t>
      </w:r>
      <w:r>
        <w:rPr>
          <w:rFonts w:ascii="仿宋" w:hAnsi="仿宋" w:eastAsia="仿宋"/>
          <w:b/>
          <w:bCs/>
          <w:sz w:val="36"/>
          <w:szCs w:val="36"/>
        </w:rPr>
        <w:t>科学实验展演汇演活动报名表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领队姓名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性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职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务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民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 系 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5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选手姓名及实验主题</w:t>
            </w:r>
          </w:p>
        </w:tc>
        <w:tc>
          <w:tcPr>
            <w:tcW w:w="6222" w:type="dxa"/>
            <w:gridSpan w:val="3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领队于2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日前将该表加盖单位公章报至活动方邮箱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-15"/>
          <w:sz w:val="31"/>
          <w:szCs w:val="31"/>
        </w:rPr>
        <w:t>wangjiawen@mail.kiz.ac.cn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N2ZmMWFlOTEyNmRlZDVmYmY3ZjdmZDI5NzA3MzUifQ=="/>
  </w:docVars>
  <w:rsids>
    <w:rsidRoot w:val="00813758"/>
    <w:rsid w:val="00245F41"/>
    <w:rsid w:val="005461CA"/>
    <w:rsid w:val="00813758"/>
    <w:rsid w:val="00B21670"/>
    <w:rsid w:val="00D81348"/>
    <w:rsid w:val="00E634B2"/>
    <w:rsid w:val="374305BD"/>
    <w:rsid w:val="59F537A7"/>
    <w:rsid w:val="628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121</Characters>
  <Lines>1</Lines>
  <Paragraphs>1</Paragraphs>
  <TotalTime>7</TotalTime>
  <ScaleCrop>false</ScaleCrop>
  <LinksUpToDate>false</LinksUpToDate>
  <CharactersWithSpaces>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2022-09-02T08:12:00Z</dcterms:created>
  <dc:creator>李 娜</dc:creator>
  <cp:lastModifiedBy>yangxi1</cp:lastModifiedBy>
  <dcterms:modified xsi:type="dcterms:W3CDTF">2022-10-25T06:52:35Z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7F6E043D4E60433DA6E957C2F05EF36C</vt:lpwstr>
  </property>
</Properties>
</file>