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6ED00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昆明动物研究所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2025年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博士报考材料目录</w:t>
      </w:r>
    </w:p>
    <w:p w14:paraId="1D7BA60E">
      <w:pPr>
        <w:rPr>
          <w:rFonts w:hint="eastAsia"/>
        </w:rPr>
      </w:pPr>
    </w:p>
    <w:p w14:paraId="10C091B8">
      <w:pPr>
        <w:wordWrap/>
        <w:jc w:val="left"/>
        <w:rPr>
          <w:rFonts w:hint="default" w:eastAsiaTheme="minorEastAsia"/>
          <w:sz w:val="24"/>
          <w:szCs w:val="24"/>
          <w:u w:val="thick"/>
          <w:lang w:val="en-US" w:eastAsia="zh-CN"/>
        </w:rPr>
      </w:pPr>
      <w:r>
        <w:rPr>
          <w:rFonts w:hint="eastAsia"/>
          <w:sz w:val="32"/>
          <w:szCs w:val="32"/>
        </w:rPr>
        <w:t>考生姓名：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24"/>
          <w:szCs w:val="24"/>
          <w:u w:val="thick"/>
        </w:rPr>
        <w:t xml:space="preserve">        </w:t>
      </w:r>
      <w:r>
        <w:rPr>
          <w:rFonts w:hint="eastAsia"/>
          <w:sz w:val="24"/>
          <w:szCs w:val="24"/>
          <w:u w:val="thick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thick"/>
        </w:rPr>
        <w:t xml:space="preserve"> </w:t>
      </w:r>
      <w:r>
        <w:rPr>
          <w:rFonts w:hint="eastAsia"/>
          <w:sz w:val="24"/>
          <w:szCs w:val="24"/>
          <w:u w:val="thick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报考导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师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24"/>
          <w:szCs w:val="24"/>
          <w:u w:val="thick"/>
        </w:rPr>
        <w:t xml:space="preserve">        </w:t>
      </w:r>
      <w:r>
        <w:rPr>
          <w:rFonts w:hint="eastAsia"/>
          <w:sz w:val="24"/>
          <w:szCs w:val="24"/>
          <w:u w:val="thick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thick"/>
        </w:rPr>
        <w:t xml:space="preserve">      </w:t>
      </w:r>
      <w:r>
        <w:rPr>
          <w:rFonts w:hint="eastAsia"/>
          <w:sz w:val="24"/>
          <w:szCs w:val="24"/>
          <w:u w:val="thick"/>
          <w:lang w:val="en-US" w:eastAsia="zh-CN"/>
        </w:rPr>
        <w:t xml:space="preserve"> </w:t>
      </w:r>
    </w:p>
    <w:p w14:paraId="66F9A1B2">
      <w:pPr>
        <w:wordWrap/>
        <w:jc w:val="left"/>
        <w:rPr>
          <w:rFonts w:hint="default" w:eastAsiaTheme="minorEastAsia"/>
          <w:sz w:val="24"/>
          <w:szCs w:val="24"/>
          <w:u w:val="thick"/>
          <w:lang w:val="en-US" w:eastAsia="zh-CN"/>
        </w:rPr>
      </w:pPr>
    </w:p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2693"/>
      </w:tblGrid>
      <w:tr w14:paraId="5802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3F01FF2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2693" w:type="dxa"/>
          </w:tcPr>
          <w:p w14:paraId="179504F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报考单位审核情况</w:t>
            </w:r>
          </w:p>
        </w:tc>
      </w:tr>
      <w:tr w14:paraId="3576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53D9641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（1）博士报考材料目录</w:t>
            </w:r>
          </w:p>
        </w:tc>
        <w:tc>
          <w:tcPr>
            <w:tcW w:w="2693" w:type="dxa"/>
          </w:tcPr>
          <w:p w14:paraId="0E12EAF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38A8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5903EE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  <w:szCs w:val="24"/>
              </w:rPr>
              <w:t>年招收攻读博士学位研究生考生个人简历及自述</w:t>
            </w:r>
          </w:p>
        </w:tc>
        <w:tc>
          <w:tcPr>
            <w:tcW w:w="2693" w:type="dxa"/>
          </w:tcPr>
          <w:p w14:paraId="15954C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33C7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302102E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</w:t>
            </w:r>
            <w:r>
              <w:rPr>
                <w:rFonts w:hint="eastAsia"/>
                <w:b/>
                <w:sz w:val="24"/>
                <w:szCs w:val="24"/>
              </w:rPr>
              <w:t>研究计划（申请-考核制考生）或</w:t>
            </w:r>
          </w:p>
          <w:p w14:paraId="6B554CAF">
            <w:pPr>
              <w:spacing w:line="360" w:lineRule="auto"/>
              <w:ind w:firstLine="590" w:firstLineChars="245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报考少数民族高层次骨干人才计划博士生考生登记表（少干考生）</w:t>
            </w:r>
          </w:p>
        </w:tc>
        <w:tc>
          <w:tcPr>
            <w:tcW w:w="2693" w:type="dxa"/>
          </w:tcPr>
          <w:p w14:paraId="055896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4AC5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632EF89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（4）攻读博士学位研究生报考登记表</w:t>
            </w:r>
          </w:p>
        </w:tc>
        <w:tc>
          <w:tcPr>
            <w:tcW w:w="2693" w:type="dxa"/>
          </w:tcPr>
          <w:p w14:paraId="1C0919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0FA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1BDF2C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（5）报考学科专业领域内2名教授（或相当专业技术职称的专家，其中一位应为考生硕士阶段导师）的专家推荐书</w:t>
            </w:r>
          </w:p>
        </w:tc>
        <w:tc>
          <w:tcPr>
            <w:tcW w:w="2693" w:type="dxa"/>
          </w:tcPr>
          <w:p w14:paraId="0916C63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4902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4B13F9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（6）英语等级证书及成绩单复印件</w:t>
            </w:r>
          </w:p>
          <w:p w14:paraId="4F50A609">
            <w:pPr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如大学英语四六级、托福、雅思等</w:t>
            </w:r>
          </w:p>
        </w:tc>
        <w:tc>
          <w:tcPr>
            <w:tcW w:w="2693" w:type="dxa"/>
          </w:tcPr>
          <w:p w14:paraId="17C3641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B36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107ACE6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（7）证明学术水平的其他材料</w:t>
            </w:r>
          </w:p>
          <w:p w14:paraId="71F5463F">
            <w:pPr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如发表的学术论文首页、国际国内重要学术会议报告摘要、专利授权页、学术获奖情况等</w:t>
            </w:r>
          </w:p>
        </w:tc>
        <w:tc>
          <w:tcPr>
            <w:tcW w:w="2693" w:type="dxa"/>
          </w:tcPr>
          <w:p w14:paraId="2B7118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F56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7CBBB4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（8）往届毕业生：硕士学位论文、答辩决议书复印件</w:t>
            </w:r>
          </w:p>
          <w:p w14:paraId="395882B0">
            <w:pPr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应届毕业生：论文开题报告、中期考核报告</w:t>
            </w:r>
          </w:p>
        </w:tc>
        <w:tc>
          <w:tcPr>
            <w:tcW w:w="2693" w:type="dxa"/>
          </w:tcPr>
          <w:p w14:paraId="280D6F4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FB9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3EBC577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（9）本科及硕士课程成绩单（授课单位或档案管理单位盖章）</w:t>
            </w:r>
          </w:p>
        </w:tc>
        <w:tc>
          <w:tcPr>
            <w:tcW w:w="2693" w:type="dxa"/>
          </w:tcPr>
          <w:p w14:paraId="2679234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D55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3D5E7F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（10）最后学历及学位证书复印件</w:t>
            </w:r>
          </w:p>
          <w:p w14:paraId="18AAD6A2">
            <w:pPr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（应届毕业生提供学生证复印件）</w:t>
            </w:r>
          </w:p>
        </w:tc>
        <w:tc>
          <w:tcPr>
            <w:tcW w:w="2693" w:type="dxa"/>
          </w:tcPr>
          <w:p w14:paraId="75721F2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1A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69A93E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（11）有效居民身份证复印件（正反面复印件）</w:t>
            </w:r>
          </w:p>
        </w:tc>
        <w:tc>
          <w:tcPr>
            <w:tcW w:w="2693" w:type="dxa"/>
          </w:tcPr>
          <w:p w14:paraId="7DBE792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1DF1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4A1938F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（12）在职人员单位同意报考书面意见</w:t>
            </w:r>
          </w:p>
          <w:p w14:paraId="4CBE7355">
            <w:pPr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（需说明报考类别：定向、非定向）</w:t>
            </w:r>
          </w:p>
        </w:tc>
        <w:tc>
          <w:tcPr>
            <w:tcW w:w="2693" w:type="dxa"/>
          </w:tcPr>
          <w:p w14:paraId="71B2F2F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1BFE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 w14:paraId="1EF4B2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（13）境外留学人员学位认证复印件</w:t>
            </w:r>
          </w:p>
        </w:tc>
        <w:tc>
          <w:tcPr>
            <w:tcW w:w="2693" w:type="dxa"/>
          </w:tcPr>
          <w:p w14:paraId="44B30B7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A5E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</w:tcPr>
          <w:p w14:paraId="440CE64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</w:tr>
    </w:tbl>
    <w:p w14:paraId="181C45F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请考生将上述材料按以上顺序整理好。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YzcxNzc1YmRjOTg4NTViNDg3Y2JjZDFiMjI4M2MifQ=="/>
  </w:docVars>
  <w:rsids>
    <w:rsidRoot w:val="00DF1A51"/>
    <w:rsid w:val="0000309C"/>
    <w:rsid w:val="00003AAB"/>
    <w:rsid w:val="00015687"/>
    <w:rsid w:val="00037163"/>
    <w:rsid w:val="000426FD"/>
    <w:rsid w:val="00050652"/>
    <w:rsid w:val="00057177"/>
    <w:rsid w:val="00065936"/>
    <w:rsid w:val="000669CE"/>
    <w:rsid w:val="00073CB3"/>
    <w:rsid w:val="00074353"/>
    <w:rsid w:val="0007650D"/>
    <w:rsid w:val="000878F7"/>
    <w:rsid w:val="000A6E91"/>
    <w:rsid w:val="000B07DA"/>
    <w:rsid w:val="00106349"/>
    <w:rsid w:val="0012148C"/>
    <w:rsid w:val="001267E6"/>
    <w:rsid w:val="001303A0"/>
    <w:rsid w:val="001430B1"/>
    <w:rsid w:val="00147F76"/>
    <w:rsid w:val="001567A8"/>
    <w:rsid w:val="00187610"/>
    <w:rsid w:val="001963D9"/>
    <w:rsid w:val="00197878"/>
    <w:rsid w:val="00217DBD"/>
    <w:rsid w:val="00220C84"/>
    <w:rsid w:val="00224567"/>
    <w:rsid w:val="00227215"/>
    <w:rsid w:val="00233DF6"/>
    <w:rsid w:val="002422CB"/>
    <w:rsid w:val="0026727C"/>
    <w:rsid w:val="00275931"/>
    <w:rsid w:val="00287616"/>
    <w:rsid w:val="002B4C7D"/>
    <w:rsid w:val="002F721E"/>
    <w:rsid w:val="003320AB"/>
    <w:rsid w:val="00351C1B"/>
    <w:rsid w:val="00352AB6"/>
    <w:rsid w:val="0035393F"/>
    <w:rsid w:val="00353CD5"/>
    <w:rsid w:val="0036006A"/>
    <w:rsid w:val="00382E5E"/>
    <w:rsid w:val="00394794"/>
    <w:rsid w:val="003A7CE4"/>
    <w:rsid w:val="003C6901"/>
    <w:rsid w:val="003D276B"/>
    <w:rsid w:val="003D71AA"/>
    <w:rsid w:val="003F426A"/>
    <w:rsid w:val="00405422"/>
    <w:rsid w:val="00432BD6"/>
    <w:rsid w:val="00477972"/>
    <w:rsid w:val="00490F77"/>
    <w:rsid w:val="004A16E9"/>
    <w:rsid w:val="004A61C3"/>
    <w:rsid w:val="004C7A90"/>
    <w:rsid w:val="004D791B"/>
    <w:rsid w:val="00574383"/>
    <w:rsid w:val="00581556"/>
    <w:rsid w:val="00593083"/>
    <w:rsid w:val="00611A99"/>
    <w:rsid w:val="006252FF"/>
    <w:rsid w:val="006573AA"/>
    <w:rsid w:val="00662643"/>
    <w:rsid w:val="006A4DBF"/>
    <w:rsid w:val="006A7A4D"/>
    <w:rsid w:val="006C42B4"/>
    <w:rsid w:val="006C6CCA"/>
    <w:rsid w:val="006D5D11"/>
    <w:rsid w:val="006E6C96"/>
    <w:rsid w:val="006F52CA"/>
    <w:rsid w:val="007341E9"/>
    <w:rsid w:val="007373E1"/>
    <w:rsid w:val="00745D91"/>
    <w:rsid w:val="00751E5E"/>
    <w:rsid w:val="0076764C"/>
    <w:rsid w:val="0077211C"/>
    <w:rsid w:val="00786125"/>
    <w:rsid w:val="007C3E33"/>
    <w:rsid w:val="007E3E27"/>
    <w:rsid w:val="007F2F30"/>
    <w:rsid w:val="00833071"/>
    <w:rsid w:val="00845FAA"/>
    <w:rsid w:val="00890A71"/>
    <w:rsid w:val="00890C52"/>
    <w:rsid w:val="008B42F7"/>
    <w:rsid w:val="008C0BEF"/>
    <w:rsid w:val="008C660E"/>
    <w:rsid w:val="008C7063"/>
    <w:rsid w:val="008D745A"/>
    <w:rsid w:val="008F6372"/>
    <w:rsid w:val="009019B9"/>
    <w:rsid w:val="00932027"/>
    <w:rsid w:val="009475DD"/>
    <w:rsid w:val="0098716F"/>
    <w:rsid w:val="00991E04"/>
    <w:rsid w:val="009A3719"/>
    <w:rsid w:val="009A4927"/>
    <w:rsid w:val="009B1691"/>
    <w:rsid w:val="009B6DBB"/>
    <w:rsid w:val="00A07B15"/>
    <w:rsid w:val="00A12027"/>
    <w:rsid w:val="00A221C9"/>
    <w:rsid w:val="00A27B46"/>
    <w:rsid w:val="00A3152D"/>
    <w:rsid w:val="00A466C9"/>
    <w:rsid w:val="00A5171C"/>
    <w:rsid w:val="00A5610F"/>
    <w:rsid w:val="00A676F4"/>
    <w:rsid w:val="00A73DD9"/>
    <w:rsid w:val="00A9147B"/>
    <w:rsid w:val="00AB03CA"/>
    <w:rsid w:val="00AB53DE"/>
    <w:rsid w:val="00AD22A2"/>
    <w:rsid w:val="00B16FC4"/>
    <w:rsid w:val="00B677D2"/>
    <w:rsid w:val="00BD7800"/>
    <w:rsid w:val="00BE5C65"/>
    <w:rsid w:val="00BE7884"/>
    <w:rsid w:val="00BF2C61"/>
    <w:rsid w:val="00C316D0"/>
    <w:rsid w:val="00C50FDF"/>
    <w:rsid w:val="00C60A5E"/>
    <w:rsid w:val="00C66A12"/>
    <w:rsid w:val="00CB2D4A"/>
    <w:rsid w:val="00CC03F4"/>
    <w:rsid w:val="00CC5907"/>
    <w:rsid w:val="00CD37EE"/>
    <w:rsid w:val="00CD4B46"/>
    <w:rsid w:val="00D00255"/>
    <w:rsid w:val="00D137F0"/>
    <w:rsid w:val="00D2619B"/>
    <w:rsid w:val="00D2731E"/>
    <w:rsid w:val="00D547AE"/>
    <w:rsid w:val="00D66E76"/>
    <w:rsid w:val="00D72274"/>
    <w:rsid w:val="00D978EA"/>
    <w:rsid w:val="00DB5EF0"/>
    <w:rsid w:val="00DB7BAF"/>
    <w:rsid w:val="00DF13AF"/>
    <w:rsid w:val="00DF1A51"/>
    <w:rsid w:val="00DF2730"/>
    <w:rsid w:val="00DF306E"/>
    <w:rsid w:val="00E00774"/>
    <w:rsid w:val="00E20A77"/>
    <w:rsid w:val="00E24AC6"/>
    <w:rsid w:val="00E362A6"/>
    <w:rsid w:val="00E37CEA"/>
    <w:rsid w:val="00E45AC9"/>
    <w:rsid w:val="00E50E86"/>
    <w:rsid w:val="00E61FF4"/>
    <w:rsid w:val="00E62459"/>
    <w:rsid w:val="00E62D99"/>
    <w:rsid w:val="00E67AB9"/>
    <w:rsid w:val="00E7168F"/>
    <w:rsid w:val="00E717A5"/>
    <w:rsid w:val="00E74059"/>
    <w:rsid w:val="00E76B3B"/>
    <w:rsid w:val="00EA0ED2"/>
    <w:rsid w:val="00EC3156"/>
    <w:rsid w:val="00EF2817"/>
    <w:rsid w:val="00EF5CDE"/>
    <w:rsid w:val="00EF5D0C"/>
    <w:rsid w:val="00F136F5"/>
    <w:rsid w:val="00F258D9"/>
    <w:rsid w:val="00F34FD2"/>
    <w:rsid w:val="00F5046C"/>
    <w:rsid w:val="00F7641C"/>
    <w:rsid w:val="00F92785"/>
    <w:rsid w:val="00FA341E"/>
    <w:rsid w:val="00FB7E59"/>
    <w:rsid w:val="00FE16CA"/>
    <w:rsid w:val="19AB7367"/>
    <w:rsid w:val="7359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kiz</Company>
  <Pages>1</Pages>
  <Words>458</Words>
  <Characters>465</Characters>
  <Lines>3</Lines>
  <Paragraphs>1</Paragraphs>
  <TotalTime>2</TotalTime>
  <ScaleCrop>false</ScaleCrop>
  <LinksUpToDate>false</LinksUpToDate>
  <CharactersWithSpaces>480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2018-11-12T09:44:00Z</dcterms:created>
  <dc:creator>甘宏协</dc:creator>
  <cp:lastModifiedBy>段丽斌</cp:lastModifiedBy>
  <dcterms:modified xsi:type="dcterms:W3CDTF">2024-10-18T08:43:06Z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A2E758D742524CCD8A4118385E6793E5_12</vt:lpwstr>
  </property>
</Properties>
</file>